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11" w:rsidRPr="00E67611" w:rsidRDefault="00667F7C" w:rsidP="00E67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67611" w:rsidRPr="00E67611" w:rsidRDefault="00E67611" w:rsidP="00E67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611">
        <w:rPr>
          <w:rFonts w:ascii="Times New Roman" w:hAnsi="Times New Roman" w:cs="Times New Roman"/>
          <w:b/>
          <w:sz w:val="28"/>
          <w:szCs w:val="28"/>
        </w:rPr>
        <w:t>о ходе реализации и оценке эффективности реализации муниципальных программ городского поселения «Могойтуй»</w:t>
      </w:r>
      <w:r w:rsidR="00B66457">
        <w:rPr>
          <w:rFonts w:ascii="Times New Roman" w:hAnsi="Times New Roman" w:cs="Times New Roman"/>
          <w:b/>
          <w:sz w:val="28"/>
          <w:szCs w:val="28"/>
        </w:rPr>
        <w:t xml:space="preserve"> в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67611" w:rsidRPr="00E67611" w:rsidRDefault="00E67611" w:rsidP="00E6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709" w:rsidRDefault="00243637" w:rsidP="00E67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отчет</w:t>
      </w:r>
      <w:r w:rsidR="00E67611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 </w:t>
      </w:r>
      <w:r w:rsidR="002577E2">
        <w:rPr>
          <w:rFonts w:ascii="Times New Roman" w:hAnsi="Times New Roman" w:cs="Times New Roman"/>
          <w:sz w:val="28"/>
          <w:szCs w:val="28"/>
        </w:rPr>
        <w:t>пунктом 6.14 Порядка</w:t>
      </w:r>
      <w:r w:rsidR="00E67611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муниципальных программ городского поселения «Могойтуй», мониторинга и конт</w:t>
      </w:r>
      <w:r w:rsidR="002577E2">
        <w:rPr>
          <w:rFonts w:ascii="Times New Roman" w:hAnsi="Times New Roman" w:cs="Times New Roman"/>
          <w:sz w:val="28"/>
          <w:szCs w:val="28"/>
        </w:rPr>
        <w:t>роля их реализации, утвержденного</w:t>
      </w:r>
      <w:r w:rsidR="00E6761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«Могойтуй» от 25 февраля 2016 года №46.</w:t>
      </w:r>
      <w:r w:rsidR="00444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611" w:rsidRDefault="00444709" w:rsidP="00E67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целевых программ проведена в соответствии с Методикой оценки эффективности реализации муниципальных целевых программ городского поселения «Могойтуй» (Приложение №2 к Постановлению администрации городского поселения «Могойтуй» от 25 февраля 2016 года №46).</w:t>
      </w:r>
    </w:p>
    <w:p w:rsidR="002577E2" w:rsidRDefault="00444709" w:rsidP="0044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оценки эффективности целевых программ используются в целях обеспечения объективных решений по составу целевых программ, предлагаемых к финансированию на очередной финансовый год</w:t>
      </w:r>
      <w:r w:rsidR="004513F3">
        <w:rPr>
          <w:rFonts w:ascii="Times New Roman" w:hAnsi="Times New Roman" w:cs="Times New Roman"/>
          <w:sz w:val="28"/>
          <w:szCs w:val="28"/>
        </w:rPr>
        <w:t xml:space="preserve">, и распределения средств по целевым программам с учетом хода их реализации. </w:t>
      </w:r>
    </w:p>
    <w:p w:rsidR="00444709" w:rsidRDefault="00444709" w:rsidP="00257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611" w:rsidRDefault="00F12074" w:rsidP="00257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51C">
        <w:rPr>
          <w:rFonts w:ascii="Times New Roman" w:hAnsi="Times New Roman" w:cs="Times New Roman"/>
          <w:b/>
          <w:sz w:val="28"/>
          <w:szCs w:val="28"/>
        </w:rPr>
        <w:t>Сводные данные о ходе выполнения муниципальных программ</w:t>
      </w:r>
    </w:p>
    <w:p w:rsidR="00667F7C" w:rsidRPr="00FD551C" w:rsidRDefault="00667F7C" w:rsidP="00257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457" w:rsidRDefault="00B66457" w:rsidP="00E67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городского поселения «Могойтуй» на 2018 год включено для реализации 16 муниципальных программ:</w:t>
      </w:r>
    </w:p>
    <w:p w:rsidR="00342381" w:rsidRDefault="00342381" w:rsidP="00E67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Look w:val="00A0"/>
      </w:tblPr>
      <w:tblGrid>
        <w:gridCol w:w="709"/>
        <w:gridCol w:w="4961"/>
        <w:gridCol w:w="1560"/>
        <w:gridCol w:w="2438"/>
      </w:tblGrid>
      <w:tr w:rsidR="00342381" w:rsidRPr="00342381" w:rsidTr="00221A39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F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3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23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423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целевой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принятия,</w:t>
            </w:r>
          </w:p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НПА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НПА о приведении в соответствие с бюджетом ГП «Могойтуй» на 2018 год</w:t>
            </w:r>
          </w:p>
        </w:tc>
      </w:tr>
      <w:tr w:rsidR="00342381" w:rsidRPr="00342381" w:rsidTr="00221A3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 и благоустройство городского поселения «Могойтуй» на 2017-2019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29.12.2016</w:t>
            </w:r>
          </w:p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423</w:t>
            </w:r>
          </w:p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29.12.2017 №258</w:t>
            </w:r>
          </w:p>
        </w:tc>
      </w:tr>
      <w:tr w:rsidR="00342381" w:rsidRPr="00342381" w:rsidTr="00221A39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территории городского поселения «Могойтуй» на 2017 – 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29.12.2016</w:t>
            </w:r>
          </w:p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430</w:t>
            </w:r>
          </w:p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 29.12.2017 №260</w:t>
            </w:r>
          </w:p>
        </w:tc>
      </w:tr>
      <w:tr w:rsidR="00342381" w:rsidRPr="00342381" w:rsidTr="00221A39">
        <w:trPr>
          <w:trHeight w:val="8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законопослушного поведения участников дорожного движения на территории городского поселения Могойтуй" на 2018-2020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09.11.2017</w:t>
            </w:r>
          </w:p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216</w:t>
            </w:r>
          </w:p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81" w:rsidRPr="00342381" w:rsidRDefault="009C4426" w:rsidP="00342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соответствии с решением о бюджете</w:t>
            </w:r>
          </w:p>
        </w:tc>
      </w:tr>
      <w:tr w:rsidR="00342381" w:rsidRPr="00342381" w:rsidTr="00221A39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пассажирских перевозок транспортом общего пользования в городском поселении «Могойтуй» на 2017 – 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29.12.2016</w:t>
            </w:r>
          </w:p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429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 финансирования не изменился</w:t>
            </w:r>
          </w:p>
        </w:tc>
      </w:tr>
      <w:tr w:rsidR="00342381" w:rsidRPr="00342381" w:rsidTr="00221A39">
        <w:trPr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Социальная поддержка населения городского поселения «Могойтуй» на 2017-2019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29.12.2016</w:t>
            </w:r>
          </w:p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426</w:t>
            </w:r>
          </w:p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 29.12.2017 №259</w:t>
            </w:r>
          </w:p>
        </w:tc>
      </w:tr>
      <w:tr w:rsidR="00342381" w:rsidRPr="00342381" w:rsidTr="00221A3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культуры и спорта в городском поселении «Могойтуй» на 2017-2019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29.12.2016</w:t>
            </w:r>
          </w:p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427</w:t>
            </w:r>
          </w:p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29.12.2017 №261</w:t>
            </w:r>
          </w:p>
        </w:tc>
      </w:tr>
      <w:tr w:rsidR="00342381" w:rsidRPr="00342381" w:rsidTr="00221A3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молодежной политики в городском поселении «Могойтуй» на 2017-2019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29.12.2016</w:t>
            </w:r>
          </w:p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428</w:t>
            </w:r>
          </w:p>
          <w:p w:rsidR="00342381" w:rsidRPr="00342381" w:rsidRDefault="00342381" w:rsidP="0014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81" w:rsidRPr="00342381" w:rsidRDefault="00145115" w:rsidP="00342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 29.12.2017 №262</w:t>
            </w:r>
          </w:p>
        </w:tc>
      </w:tr>
      <w:tr w:rsidR="00342381" w:rsidRPr="00342381" w:rsidTr="00221A39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муниципальной службы в администрации городского поселения «Могойтуй» на 2018-2020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29.12.2017</w:t>
            </w:r>
          </w:p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№257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81" w:rsidRPr="00342381" w:rsidRDefault="00145115" w:rsidP="00342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соответствии с решением о бюджете</w:t>
            </w:r>
          </w:p>
        </w:tc>
      </w:tr>
      <w:tr w:rsidR="00342381" w:rsidRPr="00342381" w:rsidTr="00221A39">
        <w:trPr>
          <w:trHeight w:val="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муниципальным имуществом в городском поселении «Могойтуй» на 2017-2019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29.12.2016</w:t>
            </w:r>
          </w:p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425</w:t>
            </w:r>
          </w:p>
          <w:p w:rsidR="00342381" w:rsidRPr="00342381" w:rsidRDefault="00342381" w:rsidP="0014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81" w:rsidRPr="00342381" w:rsidRDefault="00145115" w:rsidP="00342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29.12.2017 №263</w:t>
            </w:r>
          </w:p>
        </w:tc>
      </w:tr>
      <w:tr w:rsidR="00342381" w:rsidRPr="00342381" w:rsidTr="00221A39">
        <w:trPr>
          <w:trHeight w:val="9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Функционирование системы воинского учета и бронирования на территории городского поселения «Могойтуй» на 2017-2019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29.12.2016</w:t>
            </w:r>
          </w:p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424</w:t>
            </w:r>
          </w:p>
          <w:p w:rsidR="00342381" w:rsidRPr="00342381" w:rsidRDefault="00342381" w:rsidP="0014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81" w:rsidRPr="00342381" w:rsidRDefault="00145115" w:rsidP="00342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29.12.2017 №264</w:t>
            </w:r>
          </w:p>
        </w:tc>
      </w:tr>
      <w:tr w:rsidR="00342381" w:rsidRPr="00342381" w:rsidTr="00221A3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в городском поселении «Могойтуй» на 2017-2019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29.12.2016</w:t>
            </w:r>
          </w:p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431</w:t>
            </w:r>
          </w:p>
          <w:p w:rsidR="00342381" w:rsidRPr="00342381" w:rsidRDefault="00342381" w:rsidP="0014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81" w:rsidRPr="00342381" w:rsidRDefault="00145115" w:rsidP="00342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29.12.2017 №265</w:t>
            </w:r>
          </w:p>
        </w:tc>
      </w:tr>
      <w:tr w:rsidR="00342381" w:rsidRPr="00342381" w:rsidTr="00221A39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преступлений и правонарушений на территории городского поселения "Могойтуй" на 2018-2020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29.12.2017</w:t>
            </w:r>
          </w:p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№254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81" w:rsidRPr="00342381" w:rsidRDefault="00145115" w:rsidP="00342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соответствии с решением о бюджете</w:t>
            </w:r>
          </w:p>
        </w:tc>
      </w:tr>
      <w:tr w:rsidR="00342381" w:rsidRPr="00342381" w:rsidTr="00221A39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работы по вопросам награждения, поощрения и проведения организационных мероприятий в городском поселении "Могойтуй" на 2018-2020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29.12.2017</w:t>
            </w:r>
          </w:p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№256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81" w:rsidRPr="00342381" w:rsidRDefault="00145115" w:rsidP="00342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соответствии с решением о бюджете</w:t>
            </w:r>
          </w:p>
        </w:tc>
      </w:tr>
      <w:tr w:rsidR="00342381" w:rsidRPr="00342381" w:rsidTr="00221A39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Содействие занятости населения в городском поселении "Могойтуй" на 2018</w:t>
            </w:r>
            <w:r w:rsidR="008552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29.12.2017</w:t>
            </w:r>
          </w:p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№255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81" w:rsidRPr="00342381" w:rsidRDefault="00145115" w:rsidP="00342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соответствии с решением о бюджете</w:t>
            </w:r>
          </w:p>
        </w:tc>
      </w:tr>
      <w:tr w:rsidR="00342381" w:rsidRPr="00342381" w:rsidTr="00221A39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 на территории городского поселения "Могойтуй"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05.12.2017</w:t>
            </w:r>
          </w:p>
          <w:p w:rsidR="00342381" w:rsidRPr="00342381" w:rsidRDefault="00342381" w:rsidP="00342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23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№240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81" w:rsidRPr="00342381" w:rsidRDefault="00145115" w:rsidP="00342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соответствии с решением о бюджете</w:t>
            </w:r>
          </w:p>
        </w:tc>
      </w:tr>
    </w:tbl>
    <w:p w:rsidR="00342381" w:rsidRDefault="00342381" w:rsidP="00E67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20E" w:rsidRDefault="0085520E" w:rsidP="004A4D44">
      <w:pPr>
        <w:pStyle w:val="a3"/>
        <w:spacing w:after="0" w:line="24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F12074" w:rsidRDefault="00F12074" w:rsidP="004A4D44">
      <w:pPr>
        <w:pStyle w:val="a3"/>
        <w:spacing w:after="0" w:line="24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объем финансирования, предусмотренный муниципальными программами</w:t>
      </w:r>
      <w:r w:rsidR="00145115">
        <w:rPr>
          <w:rFonts w:ascii="Times New Roman" w:hAnsi="Times New Roman" w:cs="Times New Roman"/>
          <w:sz w:val="28"/>
          <w:szCs w:val="28"/>
        </w:rPr>
        <w:t xml:space="preserve"> на 2018</w:t>
      </w:r>
      <w:r w:rsidR="004A4D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составил</w:t>
      </w:r>
      <w:r w:rsidR="00145115">
        <w:rPr>
          <w:rFonts w:ascii="Times New Roman" w:hAnsi="Times New Roman" w:cs="Times New Roman"/>
          <w:sz w:val="28"/>
          <w:szCs w:val="28"/>
        </w:rPr>
        <w:t xml:space="preserve"> 16 257,2 тыс</w:t>
      </w:r>
      <w:proofErr w:type="gramStart"/>
      <w:r w:rsidR="001451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45115">
        <w:rPr>
          <w:rFonts w:ascii="Times New Roman" w:hAnsi="Times New Roman" w:cs="Times New Roman"/>
          <w:sz w:val="28"/>
          <w:szCs w:val="28"/>
        </w:rPr>
        <w:t xml:space="preserve">ублей. </w:t>
      </w:r>
      <w:r w:rsidR="004A4D44">
        <w:rPr>
          <w:rFonts w:ascii="Times New Roman" w:hAnsi="Times New Roman" w:cs="Times New Roman"/>
          <w:sz w:val="28"/>
          <w:szCs w:val="28"/>
        </w:rPr>
        <w:t>Фактически освоенный объем бюджетных сре</w:t>
      </w:r>
      <w:proofErr w:type="gramStart"/>
      <w:r w:rsidR="004A4D4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4A4D44">
        <w:rPr>
          <w:rFonts w:ascii="Times New Roman" w:hAnsi="Times New Roman" w:cs="Times New Roman"/>
          <w:sz w:val="28"/>
          <w:szCs w:val="28"/>
        </w:rPr>
        <w:t>амках реализации муниципальных це</w:t>
      </w:r>
      <w:r w:rsidR="00145115">
        <w:rPr>
          <w:rFonts w:ascii="Times New Roman" w:hAnsi="Times New Roman" w:cs="Times New Roman"/>
          <w:sz w:val="28"/>
          <w:szCs w:val="28"/>
        </w:rPr>
        <w:t>левых программ в 2018</w:t>
      </w:r>
      <w:r w:rsidR="004A4D44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9A1F1B">
        <w:rPr>
          <w:rFonts w:ascii="Times New Roman" w:hAnsi="Times New Roman" w:cs="Times New Roman"/>
          <w:sz w:val="28"/>
          <w:szCs w:val="28"/>
        </w:rPr>
        <w:t>22 041 274,62</w:t>
      </w:r>
      <w:r w:rsidR="003E30BD">
        <w:rPr>
          <w:rFonts w:ascii="Times New Roman" w:hAnsi="Times New Roman" w:cs="Times New Roman"/>
          <w:sz w:val="28"/>
          <w:szCs w:val="28"/>
        </w:rPr>
        <w:t xml:space="preserve"> </w:t>
      </w:r>
      <w:r w:rsidR="009A1F1B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4A4D4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E30BD" w:rsidRPr="003E30BD" w:rsidRDefault="003E30BD" w:rsidP="003E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</w:t>
      </w:r>
      <w:r w:rsidR="000927AC">
        <w:rPr>
          <w:rFonts w:ascii="Times New Roman" w:hAnsi="Times New Roman" w:cs="Times New Roman"/>
          <w:sz w:val="28"/>
          <w:szCs w:val="28"/>
        </w:rPr>
        <w:t xml:space="preserve">ства федерального бюджета – </w:t>
      </w:r>
      <w:r w:rsidR="009A1F1B">
        <w:rPr>
          <w:rFonts w:ascii="Times New Roman" w:hAnsi="Times New Roman" w:cs="Times New Roman"/>
          <w:sz w:val="28"/>
          <w:szCs w:val="28"/>
        </w:rPr>
        <w:t>5 956 888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4FD" w:rsidRDefault="004A4D44" w:rsidP="00E67611">
      <w:pPr>
        <w:pStyle w:val="a3"/>
        <w:spacing w:after="0" w:line="24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бюдж</w:t>
      </w:r>
      <w:r w:rsidR="009A1F1B">
        <w:rPr>
          <w:rFonts w:ascii="Times New Roman" w:hAnsi="Times New Roman" w:cs="Times New Roman"/>
          <w:sz w:val="28"/>
          <w:szCs w:val="28"/>
        </w:rPr>
        <w:t>ета ГП «Могойтуй» - 16 084 386,62 рублей (98,9</w:t>
      </w:r>
      <w:r>
        <w:rPr>
          <w:rFonts w:ascii="Times New Roman" w:hAnsi="Times New Roman" w:cs="Times New Roman"/>
          <w:sz w:val="28"/>
          <w:szCs w:val="28"/>
        </w:rPr>
        <w:t xml:space="preserve"> %). </w:t>
      </w:r>
      <w:r w:rsidR="000F6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D44" w:rsidRDefault="004A4D44" w:rsidP="000F64FD">
      <w:pPr>
        <w:pStyle w:val="a3"/>
        <w:spacing w:after="0" w:line="24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использования </w:t>
      </w:r>
      <w:r w:rsidR="000F64FD">
        <w:rPr>
          <w:rFonts w:ascii="Times New Roman" w:hAnsi="Times New Roman" w:cs="Times New Roman"/>
          <w:sz w:val="28"/>
          <w:szCs w:val="28"/>
        </w:rPr>
        <w:t>финансовых сре</w:t>
      </w:r>
      <w:proofErr w:type="gramStart"/>
      <w:r w:rsidR="000F64FD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="000F64FD">
        <w:rPr>
          <w:rFonts w:ascii="Times New Roman" w:hAnsi="Times New Roman" w:cs="Times New Roman"/>
          <w:sz w:val="28"/>
          <w:szCs w:val="28"/>
        </w:rPr>
        <w:t>елях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составил </w:t>
      </w:r>
      <w:r w:rsidR="002B567F">
        <w:rPr>
          <w:rFonts w:ascii="Times New Roman" w:hAnsi="Times New Roman" w:cs="Times New Roman"/>
          <w:sz w:val="28"/>
          <w:szCs w:val="28"/>
        </w:rPr>
        <w:t>81,2</w:t>
      </w:r>
      <w:r w:rsidR="000F64FD">
        <w:rPr>
          <w:rFonts w:ascii="Times New Roman" w:hAnsi="Times New Roman" w:cs="Times New Roman"/>
          <w:sz w:val="28"/>
          <w:szCs w:val="28"/>
        </w:rPr>
        <w:t xml:space="preserve"> %.</w:t>
      </w:r>
      <w:r w:rsidR="003E30BD">
        <w:rPr>
          <w:rFonts w:ascii="Times New Roman" w:hAnsi="Times New Roman" w:cs="Times New Roman"/>
          <w:sz w:val="28"/>
          <w:szCs w:val="28"/>
        </w:rPr>
        <w:t xml:space="preserve"> Общие результаты оценки эффективности реализации муниципальных целевы</w:t>
      </w:r>
      <w:r w:rsidR="009A1F1B">
        <w:rPr>
          <w:rFonts w:ascii="Times New Roman" w:hAnsi="Times New Roman" w:cs="Times New Roman"/>
          <w:sz w:val="28"/>
          <w:szCs w:val="28"/>
        </w:rPr>
        <w:t>х программ ГП «Могойтуй» за 2018</w:t>
      </w:r>
      <w:r w:rsidR="003E30BD">
        <w:rPr>
          <w:rFonts w:ascii="Times New Roman" w:hAnsi="Times New Roman" w:cs="Times New Roman"/>
          <w:sz w:val="28"/>
          <w:szCs w:val="28"/>
        </w:rPr>
        <w:t xml:space="preserve"> год </w:t>
      </w:r>
      <w:r w:rsidR="00667F7C">
        <w:rPr>
          <w:rFonts w:ascii="Times New Roman" w:hAnsi="Times New Roman" w:cs="Times New Roman"/>
          <w:sz w:val="28"/>
          <w:szCs w:val="28"/>
        </w:rPr>
        <w:t xml:space="preserve">представлены в Приложении №1 к настоящему отчету. </w:t>
      </w:r>
      <w:r w:rsidR="003E30BD">
        <w:rPr>
          <w:rFonts w:ascii="Times New Roman" w:hAnsi="Times New Roman" w:cs="Times New Roman"/>
          <w:sz w:val="28"/>
          <w:szCs w:val="28"/>
        </w:rPr>
        <w:t>Оценка использования финансовых средств на реализацию муниципальных целев</w:t>
      </w:r>
      <w:r w:rsidR="009A1F1B">
        <w:rPr>
          <w:rFonts w:ascii="Times New Roman" w:hAnsi="Times New Roman" w:cs="Times New Roman"/>
          <w:sz w:val="28"/>
          <w:szCs w:val="28"/>
        </w:rPr>
        <w:t>ых программ ГП «Могойтуй» в 2018</w:t>
      </w:r>
      <w:r w:rsidR="003E30BD">
        <w:rPr>
          <w:rFonts w:ascii="Times New Roman" w:hAnsi="Times New Roman" w:cs="Times New Roman"/>
          <w:sz w:val="28"/>
          <w:szCs w:val="28"/>
        </w:rPr>
        <w:t xml:space="preserve"> году представлена в Приложении №2.</w:t>
      </w:r>
    </w:p>
    <w:p w:rsidR="00CE0F45" w:rsidRDefault="00CE0F45" w:rsidP="002577E2">
      <w:pPr>
        <w:pStyle w:val="a3"/>
        <w:spacing w:after="0" w:line="240" w:lineRule="auto"/>
        <w:ind w:left="3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520E" w:rsidRDefault="0085520E" w:rsidP="002577E2">
      <w:pPr>
        <w:pStyle w:val="a3"/>
        <w:spacing w:after="0" w:line="240" w:lineRule="auto"/>
        <w:ind w:left="3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520E" w:rsidRDefault="0085520E" w:rsidP="002577E2">
      <w:pPr>
        <w:pStyle w:val="a3"/>
        <w:spacing w:after="0" w:line="240" w:lineRule="auto"/>
        <w:ind w:left="3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1A39" w:rsidRDefault="00221A39" w:rsidP="002577E2">
      <w:pPr>
        <w:pStyle w:val="a3"/>
        <w:spacing w:after="0" w:line="240" w:lineRule="auto"/>
        <w:ind w:left="3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520E" w:rsidRDefault="002577E2" w:rsidP="0085520E">
      <w:pPr>
        <w:pStyle w:val="a3"/>
        <w:spacing w:after="0" w:line="240" w:lineRule="auto"/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0BD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реализации МЦП «</w:t>
      </w:r>
      <w:r w:rsidR="002B567F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 и благоустройство городского поселения «Могойтуй» на 2017-2019 годы</w:t>
      </w:r>
      <w:r w:rsidRPr="003E30BD">
        <w:rPr>
          <w:rFonts w:ascii="Times New Roman" w:hAnsi="Times New Roman" w:cs="Times New Roman"/>
          <w:b/>
          <w:sz w:val="28"/>
          <w:szCs w:val="28"/>
        </w:rPr>
        <w:t>»</w:t>
      </w:r>
    </w:p>
    <w:p w:rsidR="00221A39" w:rsidRPr="0085520E" w:rsidRDefault="00221A39" w:rsidP="0085520E">
      <w:pPr>
        <w:pStyle w:val="a3"/>
        <w:spacing w:after="0" w:line="240" w:lineRule="auto"/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08F" w:rsidRDefault="0028508F" w:rsidP="002850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 w:rsidR="002B567F"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благоустройства ГП «Могойтуй» и обеспечение безопасных и благоприятных условий проживания граждан.</w:t>
      </w:r>
    </w:p>
    <w:p w:rsidR="00BA7383" w:rsidRDefault="000F64FD" w:rsidP="000F6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муниципальной программы в 201</w:t>
      </w:r>
      <w:r w:rsidR="002B5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реализованы следующие мероприятия:</w:t>
      </w:r>
    </w:p>
    <w:p w:rsidR="002B567F" w:rsidRPr="002B567F" w:rsidRDefault="002B567F" w:rsidP="002B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строительство водокачки в </w:t>
      </w:r>
      <w:proofErr w:type="spellStart"/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Восточный – 1 442 750 рублей;</w:t>
      </w:r>
    </w:p>
    <w:p w:rsidR="002B567F" w:rsidRPr="002B567F" w:rsidRDefault="002B567F" w:rsidP="002B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автоматизированной системой подачи воды водокачки ул</w:t>
      </w:r>
      <w:proofErr w:type="gramStart"/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оветская – 152 640 рублей.</w:t>
      </w:r>
    </w:p>
    <w:p w:rsidR="002B567F" w:rsidRPr="002B567F" w:rsidRDefault="002B567F" w:rsidP="002B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санитарная очистка и уборка улиц – 2 455 359,32 рублей;</w:t>
      </w:r>
    </w:p>
    <w:p w:rsidR="002B567F" w:rsidRPr="002B567F" w:rsidRDefault="002B567F" w:rsidP="002B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буртовка</w:t>
      </w:r>
      <w:proofErr w:type="spellEnd"/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ТБО на свалке – 447 168 рублей;</w:t>
      </w:r>
    </w:p>
    <w:p w:rsidR="002B567F" w:rsidRPr="002B567F" w:rsidRDefault="002B567F" w:rsidP="002B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пункта проката коньков – 97 000 рублей;</w:t>
      </w:r>
    </w:p>
    <w:p w:rsidR="002B567F" w:rsidRPr="002B567F" w:rsidRDefault="002B567F" w:rsidP="002B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общественной бани – 445 200 рублей;</w:t>
      </w:r>
    </w:p>
    <w:p w:rsidR="002B567F" w:rsidRPr="002B567F" w:rsidRDefault="002B567F" w:rsidP="002B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ограждения кладбища – 497 235,61 рублей;</w:t>
      </w:r>
    </w:p>
    <w:p w:rsidR="002B567F" w:rsidRPr="002B567F" w:rsidRDefault="002B567F" w:rsidP="002B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строительство палисадников ул. </w:t>
      </w:r>
      <w:proofErr w:type="gramStart"/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</w:t>
      </w:r>
      <w:proofErr w:type="gramEnd"/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251 277,50 рублей;</w:t>
      </w:r>
    </w:p>
    <w:p w:rsidR="002B567F" w:rsidRPr="002B567F" w:rsidRDefault="002B567F" w:rsidP="002B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Парка Победы – 173 403,32 рубля;</w:t>
      </w:r>
    </w:p>
    <w:p w:rsidR="002B567F" w:rsidRPr="002B567F" w:rsidRDefault="002B567F" w:rsidP="002B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ледового городка – 400 тыс</w:t>
      </w:r>
      <w:proofErr w:type="gramStart"/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ублей;</w:t>
      </w:r>
    </w:p>
    <w:p w:rsidR="002B567F" w:rsidRPr="002B567F" w:rsidRDefault="002B567F" w:rsidP="002B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текущий ремонт выгребной ямы ул</w:t>
      </w:r>
      <w:proofErr w:type="gramStart"/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аводская, д.10-12 – 248 041,59 руб.;</w:t>
      </w:r>
    </w:p>
    <w:p w:rsidR="002B567F" w:rsidRPr="002B567F" w:rsidRDefault="002B567F" w:rsidP="002B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составление паспорта скважины и гидрологической характеристики водокачки – 66 080 рублей;</w:t>
      </w:r>
    </w:p>
    <w:p w:rsidR="002B567F" w:rsidRPr="002B567F" w:rsidRDefault="002B567F" w:rsidP="002B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водопропускных труб – 121 658,91 рублей;</w:t>
      </w:r>
    </w:p>
    <w:p w:rsidR="002B567F" w:rsidRPr="002B567F" w:rsidRDefault="002B567F" w:rsidP="002B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приобретение и ремонт котла – 43 860,40 рублей; </w:t>
      </w:r>
    </w:p>
    <w:p w:rsidR="002B567F" w:rsidRPr="002B567F" w:rsidRDefault="002B567F" w:rsidP="002B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посадка саженцев – 20 000 рублей;</w:t>
      </w:r>
    </w:p>
    <w:p w:rsidR="002B567F" w:rsidRPr="002B567F" w:rsidRDefault="002B567F" w:rsidP="002B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детской площадки – 13 000 рублей.</w:t>
      </w:r>
    </w:p>
    <w:p w:rsidR="002B567F" w:rsidRPr="002B567F" w:rsidRDefault="002B567F" w:rsidP="002B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и установка социальных баннеров – 45 662 рубля.</w:t>
      </w:r>
    </w:p>
    <w:p w:rsidR="0072713C" w:rsidRDefault="0072713C" w:rsidP="00727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объем</w:t>
      </w:r>
      <w:r w:rsidR="002B567F">
        <w:rPr>
          <w:rFonts w:ascii="Times New Roman" w:hAnsi="Times New Roman" w:cs="Times New Roman"/>
          <w:sz w:val="28"/>
          <w:szCs w:val="28"/>
        </w:rPr>
        <w:t xml:space="preserve"> финансирования составил 10 130 474,53 рубля (включены остатки средств бюджета на 1 января 2018 года), фактически освоено 7 448 723,24</w:t>
      </w:r>
      <w:r>
        <w:rPr>
          <w:rFonts w:ascii="Times New Roman" w:hAnsi="Times New Roman" w:cs="Times New Roman"/>
          <w:sz w:val="28"/>
          <w:szCs w:val="28"/>
        </w:rPr>
        <w:t xml:space="preserve"> рубля. Уровень использования </w:t>
      </w:r>
      <w:r w:rsidR="002B567F">
        <w:rPr>
          <w:rFonts w:ascii="Times New Roman" w:hAnsi="Times New Roman" w:cs="Times New Roman"/>
          <w:sz w:val="28"/>
          <w:szCs w:val="28"/>
        </w:rPr>
        <w:t>финансовых средств составил 73,5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  <w:r w:rsidR="00035F93">
        <w:rPr>
          <w:rFonts w:ascii="Times New Roman" w:hAnsi="Times New Roman" w:cs="Times New Roman"/>
          <w:sz w:val="28"/>
          <w:szCs w:val="28"/>
        </w:rPr>
        <w:t>Интегральный пок</w:t>
      </w:r>
      <w:r w:rsidR="002B567F">
        <w:rPr>
          <w:rFonts w:ascii="Times New Roman" w:hAnsi="Times New Roman" w:cs="Times New Roman"/>
          <w:sz w:val="28"/>
          <w:szCs w:val="28"/>
        </w:rPr>
        <w:t>азатель эффективности составил 4</w:t>
      </w:r>
      <w:r w:rsidR="00035F93">
        <w:rPr>
          <w:rFonts w:ascii="Times New Roman" w:hAnsi="Times New Roman" w:cs="Times New Roman"/>
          <w:sz w:val="28"/>
          <w:szCs w:val="28"/>
        </w:rPr>
        <w:t>5 баллов, поэтому д</w:t>
      </w:r>
      <w:r>
        <w:rPr>
          <w:rFonts w:ascii="Times New Roman" w:hAnsi="Times New Roman" w:cs="Times New Roman"/>
          <w:sz w:val="28"/>
          <w:szCs w:val="28"/>
        </w:rPr>
        <w:t>анную программу можно признать эффективной и целесообр</w:t>
      </w:r>
      <w:r w:rsidR="00035F93">
        <w:rPr>
          <w:rFonts w:ascii="Times New Roman" w:hAnsi="Times New Roman" w:cs="Times New Roman"/>
          <w:sz w:val="28"/>
          <w:szCs w:val="28"/>
        </w:rPr>
        <w:t>азной к дальнейшему выполнению.</w:t>
      </w:r>
    </w:p>
    <w:p w:rsidR="002B567F" w:rsidRDefault="002B567F" w:rsidP="00727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67F" w:rsidRDefault="002B567F" w:rsidP="0072713C">
      <w:pPr>
        <w:pStyle w:val="a3"/>
        <w:spacing w:after="0" w:line="240" w:lineRule="auto"/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0BD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МЦП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67F" w:rsidRDefault="002B567F" w:rsidP="0072713C">
      <w:pPr>
        <w:pStyle w:val="a3"/>
        <w:spacing w:after="0" w:line="240" w:lineRule="auto"/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«Повышение безопасности дорожного движения на территории </w:t>
      </w:r>
    </w:p>
    <w:p w:rsidR="00667F7C" w:rsidRDefault="002B567F" w:rsidP="0072713C">
      <w:pPr>
        <w:pStyle w:val="a3"/>
        <w:spacing w:after="0" w:line="240" w:lineRule="auto"/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«Могойтуй» на 2017-2019 годы»</w:t>
      </w:r>
    </w:p>
    <w:p w:rsidR="002B567F" w:rsidRDefault="002B567F" w:rsidP="0072713C">
      <w:pPr>
        <w:pStyle w:val="a3"/>
        <w:spacing w:after="0" w:line="240" w:lineRule="auto"/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7F" w:rsidRDefault="002B567F" w:rsidP="002B567F">
      <w:pPr>
        <w:pStyle w:val="a3"/>
        <w:spacing w:after="0" w:line="240" w:lineRule="auto"/>
        <w:ind w:left="33" w:firstLine="6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реализации данной программы является обеспечение охраны, жизни, здоровья граждан и их имущества, повышение гарантий законных прав граждан на безопасные условия движения по автомобильным дорогам ГП «Могойтуй». </w:t>
      </w:r>
    </w:p>
    <w:p w:rsidR="002B567F" w:rsidRDefault="002B567F" w:rsidP="002B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4F">
        <w:rPr>
          <w:rFonts w:ascii="Times New Roman" w:hAnsi="Times New Roman" w:cs="Times New Roman"/>
          <w:sz w:val="28"/>
          <w:szCs w:val="28"/>
        </w:rPr>
        <w:tab/>
        <w:t>В рамках программы реализованы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567F" w:rsidRPr="002B567F" w:rsidRDefault="002B567F" w:rsidP="002B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ремонтно-восстановительные работы дорожного покрытия автомобильных дорог общего пользования – 1 500 000 рублей;</w:t>
      </w:r>
    </w:p>
    <w:p w:rsidR="002B567F" w:rsidRPr="002B567F" w:rsidRDefault="002B567F" w:rsidP="002B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обновление горизонтальной дорожной разметки (осевой) и разметок «Пешеходный переход» и «Искусственная неровность» в весенние и осенние периоды – 305 705,13 рублей;</w:t>
      </w:r>
    </w:p>
    <w:p w:rsidR="002B567F" w:rsidRPr="002B567F" w:rsidRDefault="002B567F" w:rsidP="002B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оплата электроэнергии уличного освещения – 370 548,35 рублей;</w:t>
      </w:r>
    </w:p>
    <w:p w:rsidR="002B567F" w:rsidRPr="002B567F" w:rsidRDefault="002B567F" w:rsidP="002B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ремонт примыкания улиц </w:t>
      </w:r>
      <w:proofErr w:type="spellStart"/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Зугалайская</w:t>
      </w:r>
      <w:proofErr w:type="spellEnd"/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Кирова, Высоцкого, Солнечная, Весенняя и пр. с устройством водопропускных труб – 771 203,19 рубля;</w:t>
      </w:r>
    </w:p>
    <w:p w:rsidR="002B567F" w:rsidRPr="002B567F" w:rsidRDefault="002B567F" w:rsidP="002B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текущий ремонт и установка дорожных знаков – 232 180 рублей;</w:t>
      </w:r>
    </w:p>
    <w:p w:rsidR="002B567F" w:rsidRPr="002B567F" w:rsidRDefault="002B567F" w:rsidP="002B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устройство водоотводных каналов по ул. Фрунзе, </w:t>
      </w:r>
      <w:proofErr w:type="spellStart"/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Балябина</w:t>
      </w:r>
      <w:proofErr w:type="spellEnd"/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297 636,73 рублей;</w:t>
      </w:r>
    </w:p>
    <w:p w:rsidR="002B567F" w:rsidRPr="002B567F" w:rsidRDefault="002B567F" w:rsidP="002B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оплата труда водителя автогрейдера по договору ГПХ – 136 474,12 рублей;</w:t>
      </w:r>
    </w:p>
    <w:p w:rsidR="002B567F" w:rsidRPr="002B567F" w:rsidRDefault="002B567F" w:rsidP="002B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дизельное топливо для автогрейдера – 104 400 рублей;</w:t>
      </w:r>
    </w:p>
    <w:p w:rsidR="002B567F" w:rsidRPr="002B567F" w:rsidRDefault="002B567F" w:rsidP="002B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запчасти для автогрейдера – 27 550 рублей;</w:t>
      </w:r>
    </w:p>
    <w:p w:rsidR="002B567F" w:rsidRPr="002B567F" w:rsidRDefault="002B567F" w:rsidP="002B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спецодежда для водителя автогрейдера – 5 700 рублей. </w:t>
      </w:r>
    </w:p>
    <w:p w:rsidR="002B567F" w:rsidRDefault="002B567F" w:rsidP="002B5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объем финансирования составил</w:t>
      </w:r>
      <w:r w:rsidR="009C4426">
        <w:rPr>
          <w:rFonts w:ascii="Times New Roman" w:hAnsi="Times New Roman" w:cs="Times New Roman"/>
          <w:sz w:val="28"/>
          <w:szCs w:val="28"/>
        </w:rPr>
        <w:t xml:space="preserve"> 5 739 522,13</w:t>
      </w:r>
      <w:r>
        <w:rPr>
          <w:rFonts w:ascii="Times New Roman" w:hAnsi="Times New Roman" w:cs="Times New Roman"/>
          <w:sz w:val="28"/>
          <w:szCs w:val="28"/>
        </w:rPr>
        <w:t xml:space="preserve"> рубля (включены остатки средств бюджета на 1 января 2018 года), фактически освоено </w:t>
      </w:r>
      <w:r w:rsidR="009C4426">
        <w:rPr>
          <w:rFonts w:ascii="Times New Roman" w:hAnsi="Times New Roman" w:cs="Times New Roman"/>
          <w:sz w:val="28"/>
          <w:szCs w:val="28"/>
        </w:rPr>
        <w:t>3 751 397,52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9C442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 Уровень использования финансовых средств с</w:t>
      </w:r>
      <w:r w:rsidR="009C4426">
        <w:rPr>
          <w:rFonts w:ascii="Times New Roman" w:hAnsi="Times New Roman" w:cs="Times New Roman"/>
          <w:sz w:val="28"/>
          <w:szCs w:val="28"/>
        </w:rPr>
        <w:t>оставил 65,4</w:t>
      </w:r>
      <w:r>
        <w:rPr>
          <w:rFonts w:ascii="Times New Roman" w:hAnsi="Times New Roman" w:cs="Times New Roman"/>
          <w:sz w:val="28"/>
          <w:szCs w:val="28"/>
        </w:rPr>
        <w:t xml:space="preserve"> %. Интегральный показатель эффективности составил 45 баллов, поэтому данную программу можно признать эффективной и целесообразной к дальнейшему выполнению.</w:t>
      </w:r>
    </w:p>
    <w:p w:rsidR="002B567F" w:rsidRDefault="002B567F" w:rsidP="0072713C">
      <w:pPr>
        <w:pStyle w:val="a3"/>
        <w:spacing w:after="0" w:line="240" w:lineRule="auto"/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426" w:rsidRDefault="009C4426" w:rsidP="009C4426">
      <w:pPr>
        <w:pStyle w:val="a3"/>
        <w:spacing w:after="0" w:line="240" w:lineRule="auto"/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0BD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МЦП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426" w:rsidRDefault="009C4426" w:rsidP="0072713C">
      <w:pPr>
        <w:pStyle w:val="a3"/>
        <w:spacing w:after="0" w:line="240" w:lineRule="auto"/>
        <w:ind w:left="3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9C44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Формирование законопослушного поведения участников </w:t>
      </w:r>
    </w:p>
    <w:p w:rsidR="002B567F" w:rsidRDefault="009C4426" w:rsidP="009C4426">
      <w:pPr>
        <w:pStyle w:val="a3"/>
        <w:spacing w:after="0" w:line="240" w:lineRule="auto"/>
        <w:ind w:left="3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44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дорожного движения на территории городского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9C44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Мог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ойтуй»</w:t>
      </w:r>
      <w:r w:rsidRPr="009C44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2018-2020 годы»</w:t>
      </w:r>
    </w:p>
    <w:p w:rsidR="00221A39" w:rsidRPr="009C4426" w:rsidRDefault="00221A39" w:rsidP="009C4426">
      <w:pPr>
        <w:pStyle w:val="a3"/>
        <w:spacing w:after="0" w:line="240" w:lineRule="auto"/>
        <w:ind w:left="3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4426" w:rsidRDefault="009C4426" w:rsidP="009C4426">
      <w:pPr>
        <w:pStyle w:val="a3"/>
        <w:spacing w:after="0" w:line="240" w:lineRule="auto"/>
        <w:ind w:left="33" w:firstLine="6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реализации данной программы является обеспечение охраны, жизни, здоровья граждан и их имущества, повышение гарантий законных прав граждан на безопасные условия движения на дорогах.</w:t>
      </w:r>
    </w:p>
    <w:p w:rsidR="009C4426" w:rsidRPr="009C4426" w:rsidRDefault="009C4426" w:rsidP="009C4426">
      <w:pPr>
        <w:pStyle w:val="a3"/>
        <w:spacing w:after="0" w:line="24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C4426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данной программы не выполнено ни одно</w:t>
      </w:r>
      <w:r w:rsidR="00EE632F">
        <w:rPr>
          <w:rFonts w:ascii="Times New Roman" w:hAnsi="Times New Roman" w:cs="Times New Roman"/>
          <w:sz w:val="28"/>
          <w:szCs w:val="28"/>
        </w:rPr>
        <w:t>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4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Планируемый объем финансирования составил 23 000 рублей, фактически денежные средства не использованы. Уровень испо</w:t>
      </w:r>
      <w:r w:rsidR="00B34E68">
        <w:rPr>
          <w:rFonts w:ascii="Times New Roman" w:hAnsi="Times New Roman" w:cs="Times New Roman"/>
          <w:sz w:val="28"/>
          <w:szCs w:val="28"/>
        </w:rPr>
        <w:t xml:space="preserve">льзования средств составил 0 %. Цель данной программы дублирует цель другой  муниципальной программы – </w:t>
      </w:r>
      <w:r w:rsidR="00B34E68" w:rsidRPr="00B34E68">
        <w:rPr>
          <w:rFonts w:ascii="Times New Roman" w:hAnsi="Times New Roman" w:cs="Times New Roman"/>
          <w:sz w:val="28"/>
          <w:szCs w:val="28"/>
        </w:rPr>
        <w:t>«</w:t>
      </w:r>
      <w:r w:rsidR="00B34E68" w:rsidRPr="00B34E68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безопасности дорожного движения на территории городского поселения «Могойтуй» на 2017 – 2019 годы»</w:t>
      </w:r>
      <w:r w:rsidR="00B34E6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34E68" w:rsidRPr="00B34E68">
        <w:rPr>
          <w:rFonts w:ascii="Times New Roman" w:hAnsi="Times New Roman" w:cs="Times New Roman"/>
          <w:sz w:val="28"/>
          <w:szCs w:val="28"/>
        </w:rPr>
        <w:t xml:space="preserve"> </w:t>
      </w:r>
      <w:r w:rsidR="00B34E68">
        <w:rPr>
          <w:rFonts w:ascii="Times New Roman" w:hAnsi="Times New Roman" w:cs="Times New Roman"/>
          <w:sz w:val="28"/>
          <w:szCs w:val="28"/>
        </w:rPr>
        <w:t xml:space="preserve">Интегральный показатель эффективности составил 15 баллов, поэтому данная программа признается неэффективной и нецелесообразной к дальнейшему выполнению. </w:t>
      </w:r>
    </w:p>
    <w:p w:rsidR="009C4426" w:rsidRDefault="009C4426" w:rsidP="0072713C">
      <w:pPr>
        <w:pStyle w:val="a3"/>
        <w:spacing w:after="0" w:line="240" w:lineRule="auto"/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426" w:rsidRDefault="00B34E68" w:rsidP="0072713C">
      <w:pPr>
        <w:pStyle w:val="a3"/>
        <w:spacing w:after="0" w:line="240" w:lineRule="auto"/>
        <w:ind w:left="3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30BD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МЦП</w:t>
      </w:r>
      <w:r w:rsidRPr="00B34E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4E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«Обеспечение пассажирских перевозок транспортом общего пользования в городском поселении «Могойтуй» на 2017 – 2019 годы»</w:t>
      </w:r>
    </w:p>
    <w:p w:rsidR="00221A39" w:rsidRDefault="00221A39" w:rsidP="0072713C">
      <w:pPr>
        <w:pStyle w:val="a3"/>
        <w:spacing w:after="0" w:line="240" w:lineRule="auto"/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426" w:rsidRDefault="00B34E68" w:rsidP="00B34E68">
      <w:pPr>
        <w:pStyle w:val="a3"/>
        <w:spacing w:after="0" w:line="24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реализации данной программы является бесперебойное обеспечение потребностей населения в пассажирских перевозках общественным транспортом и создание комфортных условий для населения при разработке маршрутов следования. </w:t>
      </w:r>
    </w:p>
    <w:p w:rsidR="00B34E68" w:rsidRDefault="00B34E68" w:rsidP="00B3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4F">
        <w:rPr>
          <w:rFonts w:ascii="Times New Roman" w:hAnsi="Times New Roman" w:cs="Times New Roman"/>
          <w:sz w:val="28"/>
          <w:szCs w:val="28"/>
        </w:rPr>
        <w:lastRenderedPageBreak/>
        <w:tab/>
        <w:t>В рамках программы реализованы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4E68" w:rsidRPr="00B34E68" w:rsidRDefault="00B34E68" w:rsidP="00B3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субсидия перевозчику по муниципальным маршрутам – 458 331,40 рублей;</w:t>
      </w:r>
    </w:p>
    <w:p w:rsidR="00B34E68" w:rsidRPr="00B34E68" w:rsidRDefault="00B34E68" w:rsidP="00B3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текущий ремонт муниципальных автобусов – 51 190 рублей.</w:t>
      </w:r>
    </w:p>
    <w:p w:rsidR="00B34E68" w:rsidRDefault="00B34E68" w:rsidP="00B34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объем финансирования составил 564 000 рубля, фактически освоено 509 521,40 руб. Уровень использования финансовых средств составил 90,3 %. При этом необходимо отметить, что при утвержденных трех муниципальных маршрутах на территории ГП «Могойтуй» функционирует один автобус. Предлагается рассмотреть вопрос об увеличении финансирования данной программы в целях более эффективного достижения основной цели программы.</w:t>
      </w:r>
      <w:r w:rsidRPr="00B34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Интегральный показатель эффективности составил 35 баллов, поэтому данную программу можно признать эффективной и целесообразной к дальнейшему выполнению.</w:t>
      </w:r>
    </w:p>
    <w:p w:rsidR="00B34E68" w:rsidRDefault="00B34E68" w:rsidP="00B34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E68" w:rsidRDefault="00B34E68" w:rsidP="00B34E68">
      <w:pPr>
        <w:pStyle w:val="a3"/>
        <w:spacing w:after="0" w:line="240" w:lineRule="auto"/>
        <w:ind w:left="33" w:hanging="3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4E68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МЦП</w:t>
      </w:r>
      <w:r w:rsidRPr="00B34E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«Социальная поддержка населения городского поселения «Могойтуй» на 2017-2019 годы»</w:t>
      </w:r>
    </w:p>
    <w:p w:rsidR="00221A39" w:rsidRPr="00B34E68" w:rsidRDefault="00221A39" w:rsidP="00B34E68">
      <w:pPr>
        <w:pStyle w:val="a3"/>
        <w:spacing w:after="0" w:line="240" w:lineRule="auto"/>
        <w:ind w:left="33" w:hanging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E68" w:rsidRDefault="00EE632F" w:rsidP="00B34E68">
      <w:pPr>
        <w:pStyle w:val="a3"/>
        <w:spacing w:after="0" w:line="24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реализации данной программы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реализация на муниципальном уровне дополнительных мер социальной поддержки и социальной помощи населению, культурно-массовая, организационная и благотворительная работа среди социально незащищенных категорий населения. </w:t>
      </w:r>
    </w:p>
    <w:p w:rsidR="00EE632F" w:rsidRDefault="00EE632F" w:rsidP="00EE6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4F">
        <w:rPr>
          <w:rFonts w:ascii="Times New Roman" w:hAnsi="Times New Roman" w:cs="Times New Roman"/>
          <w:sz w:val="28"/>
          <w:szCs w:val="28"/>
        </w:rPr>
        <w:tab/>
        <w:t>В рамках программы реализованы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632F" w:rsidRPr="00EE632F" w:rsidRDefault="00EE632F" w:rsidP="00EE6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гражданам, оказавшимся в трудной жизненной ситуации – 81 000 рублей;</w:t>
      </w:r>
    </w:p>
    <w:p w:rsidR="00EE632F" w:rsidRPr="00EE632F" w:rsidRDefault="00EE632F" w:rsidP="00EE6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единовременная выплата участникам Великой Отечественной войны и вдовам участников, труженикам тыла –  30 000 рублей;</w:t>
      </w:r>
    </w:p>
    <w:p w:rsidR="00EE632F" w:rsidRPr="00EE632F" w:rsidRDefault="00EE632F" w:rsidP="00EE6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единовременная выплата ко Дню матери – 16 000 рублей;</w:t>
      </w:r>
    </w:p>
    <w:p w:rsidR="00EE632F" w:rsidRPr="00EE632F" w:rsidRDefault="00EE632F" w:rsidP="00EE6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поздравление ветеранов войны, труда и долгожителей в связи с юбилейными датами (75, 80, 85, 90, после 90 лет каждый год со дня рождения) – 3 961,25 руб.;</w:t>
      </w:r>
    </w:p>
    <w:p w:rsidR="00EE632F" w:rsidRPr="00EE632F" w:rsidRDefault="00EE632F" w:rsidP="00EE6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международный день пожилых людей (пенсионеры администрации, почетные граждане) – 25 000 рублей;</w:t>
      </w:r>
    </w:p>
    <w:p w:rsidR="00EE632F" w:rsidRPr="00EE632F" w:rsidRDefault="00EE632F" w:rsidP="00EE6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новогодних подарков детям-инвалидам ГП «Могойтуй» - 31 800 рублей.</w:t>
      </w:r>
    </w:p>
    <w:p w:rsidR="00EE632F" w:rsidRDefault="00EE632F" w:rsidP="00EE6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объем финансирования составил 192 814 рублей, фактически освоено 192 798,25 рублей. Уровень использования финансовых средств составил 100 %. Интегральный показатель эффективности составил 40 баллов, поэтому данную программу можно признать эффективной и целесообразной к дальнейшему выполнению.</w:t>
      </w:r>
    </w:p>
    <w:p w:rsidR="00B34E68" w:rsidRDefault="00B34E68" w:rsidP="00B34E68">
      <w:pPr>
        <w:pStyle w:val="a3"/>
        <w:spacing w:after="0" w:line="24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B34E68" w:rsidRDefault="00EE632F" w:rsidP="00EE632F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4E68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МЦП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32F">
        <w:rPr>
          <w:rFonts w:ascii="Times New Roman" w:hAnsi="Times New Roman" w:cs="Times New Roman"/>
          <w:b/>
          <w:sz w:val="28"/>
          <w:szCs w:val="28"/>
        </w:rPr>
        <w:t>«</w:t>
      </w:r>
      <w:r w:rsidRPr="00EE63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Развитие культуры и спорта в городском поселении «Могойтуй» на 2017-2019 годы»</w:t>
      </w:r>
    </w:p>
    <w:p w:rsidR="00221A39" w:rsidRPr="00EE632F" w:rsidRDefault="00221A39" w:rsidP="00EE63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32F" w:rsidRDefault="00EE632F" w:rsidP="00B34E68">
      <w:pPr>
        <w:pStyle w:val="a3"/>
        <w:spacing w:after="0" w:line="24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реализации данной программы являются организация культурно-массовых мероприятий для жителей </w:t>
      </w:r>
      <w:r w:rsidR="002810B3">
        <w:rPr>
          <w:rFonts w:ascii="Times New Roman" w:hAnsi="Times New Roman" w:cs="Times New Roman"/>
          <w:sz w:val="28"/>
          <w:szCs w:val="28"/>
        </w:rPr>
        <w:t xml:space="preserve">городского поселения, </w:t>
      </w:r>
      <w:r w:rsidR="002810B3"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стимулирование творческой активности, поддержка организаций в сфере культуры и спорта. </w:t>
      </w:r>
    </w:p>
    <w:p w:rsidR="002810B3" w:rsidRDefault="002810B3" w:rsidP="00281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4F">
        <w:rPr>
          <w:rFonts w:ascii="Times New Roman" w:hAnsi="Times New Roman" w:cs="Times New Roman"/>
          <w:sz w:val="28"/>
          <w:szCs w:val="28"/>
        </w:rPr>
        <w:tab/>
        <w:t>В рамках программы реализованы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10B3" w:rsidRPr="002810B3" w:rsidRDefault="002810B3" w:rsidP="0028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культурных мероприятий в соответствии с Планом культурно-развлекательных мероприятий ГП «Могойтуй» на 2018 год (по контракту с Центром досуга) – 146 540 рублей;</w:t>
      </w:r>
    </w:p>
    <w:p w:rsidR="002810B3" w:rsidRPr="002810B3" w:rsidRDefault="002810B3" w:rsidP="0028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к смотру художественной самодеятельности, посвященному 100 лет ВЛКСМ – 59 600 рублей;</w:t>
      </w:r>
    </w:p>
    <w:p w:rsidR="002810B3" w:rsidRPr="002810B3" w:rsidRDefault="002810B3" w:rsidP="0028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материальных запасов (баннеры, ткани и пр.) – 25 574 рублей.</w:t>
      </w:r>
    </w:p>
    <w:p w:rsidR="002810B3" w:rsidRPr="002810B3" w:rsidRDefault="002810B3" w:rsidP="0028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ортивных мероприятий и поддержка</w:t>
      </w:r>
      <w:r w:rsidRPr="0028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поселковых команд для участия в турнирах и соревнованиях различного уровня -  224 357,23 рублей;</w:t>
      </w:r>
    </w:p>
    <w:p w:rsidR="002810B3" w:rsidRPr="002810B3" w:rsidRDefault="002810B3" w:rsidP="0028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клюшек и хоккейных ворот – 25 320 рублей.</w:t>
      </w:r>
    </w:p>
    <w:p w:rsidR="002810B3" w:rsidRDefault="002810B3" w:rsidP="00855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объем финансирования составил 545 374,55 рубля, фактически освоено 484 391,23 руб. Уровень использования финансовых средств составил 88,8 %. </w:t>
      </w:r>
      <w:r w:rsidR="0085520E">
        <w:rPr>
          <w:rFonts w:ascii="Times New Roman" w:hAnsi="Times New Roman" w:cs="Times New Roman"/>
          <w:sz w:val="28"/>
          <w:szCs w:val="28"/>
        </w:rPr>
        <w:t xml:space="preserve">Необходимы корректировка показателей программы, уточнение размеров финансирования на реализацию мероприятий для дальнейшего достижения целей программы. </w:t>
      </w:r>
      <w:r>
        <w:rPr>
          <w:rFonts w:ascii="Times New Roman" w:hAnsi="Times New Roman" w:cs="Times New Roman"/>
          <w:sz w:val="28"/>
          <w:szCs w:val="28"/>
        </w:rPr>
        <w:t>Интегральный показатель эффективности составил 40 баллов, поэтому данную программу можно признать эффективной и целесообразной к дальнейшему выполнению.</w:t>
      </w:r>
    </w:p>
    <w:p w:rsidR="002810B3" w:rsidRDefault="002810B3" w:rsidP="00B34E68">
      <w:pPr>
        <w:pStyle w:val="a3"/>
        <w:spacing w:after="0" w:line="240" w:lineRule="auto"/>
        <w:ind w:left="33" w:firstLine="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0B3" w:rsidRDefault="002810B3" w:rsidP="002810B3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4E68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МЦП</w:t>
      </w:r>
      <w:r w:rsidRPr="00281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810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«Развитие молодежной политики в городском поселении «Могойтуй» на 2017-2019 годы»</w:t>
      </w:r>
    </w:p>
    <w:p w:rsidR="00221A39" w:rsidRDefault="00221A39" w:rsidP="002810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32F" w:rsidRDefault="002810B3" w:rsidP="00B34E68">
      <w:pPr>
        <w:pStyle w:val="a3"/>
        <w:spacing w:after="0" w:line="240" w:lineRule="auto"/>
        <w:ind w:left="33" w:firstLine="6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реализации данной программы являются создание правовых, социальных, экономических и организационных условий для самореализации личности молодого человека и развития молодежных объединений, движений и инициатив. </w:t>
      </w:r>
    </w:p>
    <w:p w:rsidR="002810B3" w:rsidRDefault="002810B3" w:rsidP="00281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4F">
        <w:rPr>
          <w:rFonts w:ascii="Times New Roman" w:hAnsi="Times New Roman" w:cs="Times New Roman"/>
          <w:sz w:val="28"/>
          <w:szCs w:val="28"/>
        </w:rPr>
        <w:tab/>
        <w:t>В рамках программы реализованы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10B3" w:rsidRPr="002810B3" w:rsidRDefault="002810B3" w:rsidP="0028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оплата труда и отчисления специалиста по молодежной политике – 367 032,07 рублей;</w:t>
      </w:r>
    </w:p>
    <w:p w:rsidR="002810B3" w:rsidRPr="002810B3" w:rsidRDefault="002810B3" w:rsidP="0028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мероприятий для детей и молодежи – 49 240 рублей.</w:t>
      </w:r>
    </w:p>
    <w:p w:rsidR="002810B3" w:rsidRDefault="002810B3" w:rsidP="00281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объем финансирования составил </w:t>
      </w:r>
      <w:r w:rsidR="001A57E5">
        <w:rPr>
          <w:rFonts w:ascii="Times New Roman" w:hAnsi="Times New Roman" w:cs="Times New Roman"/>
          <w:sz w:val="28"/>
          <w:szCs w:val="28"/>
        </w:rPr>
        <w:t>417 200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1A57E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фактически освоено </w:t>
      </w:r>
      <w:r w:rsidR="001A57E5">
        <w:rPr>
          <w:rFonts w:ascii="Times New Roman" w:hAnsi="Times New Roman" w:cs="Times New Roman"/>
          <w:sz w:val="28"/>
          <w:szCs w:val="28"/>
        </w:rPr>
        <w:t>416 272,07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1A57E5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. Уровень использования финансовых средств с</w:t>
      </w:r>
      <w:r w:rsidR="001A57E5">
        <w:rPr>
          <w:rFonts w:ascii="Times New Roman" w:hAnsi="Times New Roman" w:cs="Times New Roman"/>
          <w:sz w:val="28"/>
          <w:szCs w:val="28"/>
        </w:rPr>
        <w:t>оставил 99,8</w:t>
      </w:r>
      <w:r>
        <w:rPr>
          <w:rFonts w:ascii="Times New Roman" w:hAnsi="Times New Roman" w:cs="Times New Roman"/>
          <w:sz w:val="28"/>
          <w:szCs w:val="28"/>
        </w:rPr>
        <w:t xml:space="preserve"> %. Интегральный показатель эффективности составил 4</w:t>
      </w:r>
      <w:r w:rsidR="001A57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баллов, поэтому данную программу можно признать эффективной и целесообразной к дальнейшему выполнению.</w:t>
      </w:r>
    </w:p>
    <w:p w:rsidR="00EE632F" w:rsidRDefault="00EE632F" w:rsidP="00B34E68">
      <w:pPr>
        <w:pStyle w:val="a3"/>
        <w:spacing w:after="0" w:line="240" w:lineRule="auto"/>
        <w:ind w:left="33" w:firstLine="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13C" w:rsidRDefault="0072713C" w:rsidP="0072713C">
      <w:pPr>
        <w:pStyle w:val="a3"/>
        <w:spacing w:after="0" w:line="240" w:lineRule="auto"/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0BD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МЦП «Развитие муниципальной службы в администрации городского поселения «Могойтуй»</w:t>
      </w:r>
    </w:p>
    <w:p w:rsidR="00221A39" w:rsidRPr="003E30BD" w:rsidRDefault="00221A39" w:rsidP="0072713C">
      <w:pPr>
        <w:pStyle w:val="a3"/>
        <w:spacing w:after="0" w:line="240" w:lineRule="auto"/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13C" w:rsidRDefault="0072713C" w:rsidP="007271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реализации данной программы является развитие   муниципальной службы в администрации ГП «Могойтуй» через    формирование профессионального кадрового состава муниципальной службы.</w:t>
      </w:r>
    </w:p>
    <w:p w:rsidR="00A10ACD" w:rsidRDefault="0072713C" w:rsidP="00257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4F">
        <w:rPr>
          <w:rFonts w:ascii="Times New Roman" w:hAnsi="Times New Roman" w:cs="Times New Roman"/>
          <w:sz w:val="28"/>
          <w:szCs w:val="28"/>
        </w:rPr>
        <w:tab/>
      </w:r>
      <w:r w:rsidR="00622F4F" w:rsidRPr="00622F4F">
        <w:rPr>
          <w:rFonts w:ascii="Times New Roman" w:hAnsi="Times New Roman" w:cs="Times New Roman"/>
          <w:sz w:val="28"/>
          <w:szCs w:val="28"/>
        </w:rPr>
        <w:t>В рамках программы реализованы следующие мероприятия</w:t>
      </w:r>
      <w:r w:rsidR="00622F4F">
        <w:rPr>
          <w:rFonts w:ascii="Times New Roman" w:hAnsi="Times New Roman" w:cs="Times New Roman"/>
          <w:sz w:val="28"/>
          <w:szCs w:val="28"/>
        </w:rPr>
        <w:t>:</w:t>
      </w:r>
    </w:p>
    <w:p w:rsidR="001A57E5" w:rsidRPr="001A57E5" w:rsidRDefault="001A57E5" w:rsidP="001A5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программное обеспечение, продление лицензии и пр. расходы (1С, СБИС,  ИПК «Регистр МО») – 50 364 рублей;</w:t>
      </w:r>
    </w:p>
    <w:p w:rsidR="001A57E5" w:rsidRPr="001A57E5" w:rsidRDefault="001A57E5" w:rsidP="001A5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информационно-консультационные услуги – 11 812,30 рублей;</w:t>
      </w:r>
    </w:p>
    <w:p w:rsidR="001A57E5" w:rsidRPr="001A57E5" w:rsidRDefault="001A57E5" w:rsidP="001A5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оргтехники и прочих материальных запасов – 82 466 рублей;</w:t>
      </w:r>
    </w:p>
    <w:p w:rsidR="001A57E5" w:rsidRPr="001A57E5" w:rsidRDefault="001A57E5" w:rsidP="001A5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подписка на профильные периодические издания – 1346,22 рублей;</w:t>
      </w:r>
    </w:p>
    <w:p w:rsidR="001A57E5" w:rsidRPr="001A57E5" w:rsidRDefault="001A57E5" w:rsidP="001A5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курсы повышения квалификации – 16 900 рублей;</w:t>
      </w:r>
    </w:p>
    <w:p w:rsidR="001A57E5" w:rsidRPr="001A57E5" w:rsidRDefault="001A57E5" w:rsidP="001A5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техническое обслуживание официального сайта – 18 000 рублей;</w:t>
      </w:r>
    </w:p>
    <w:p w:rsidR="001A57E5" w:rsidRPr="001A57E5" w:rsidRDefault="001A57E5" w:rsidP="001A5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условий труда работников – 6 400 рублей;</w:t>
      </w:r>
    </w:p>
    <w:p w:rsidR="001A57E5" w:rsidRDefault="001A57E5" w:rsidP="001A5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спартакиаде муниципальных служащих ко Дню местного самоуправления – 7 320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57E5" w:rsidRPr="001A57E5" w:rsidRDefault="001A57E5" w:rsidP="001A5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доплата</w:t>
      </w:r>
      <w:r w:rsidRPr="001A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пенсии муниципальным служащим и выборным должностным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ам, ушедшим на пенсию, - </w:t>
      </w:r>
      <w:r w:rsidRPr="001A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356 901,40 руб.</w:t>
      </w:r>
    </w:p>
    <w:p w:rsidR="00202874" w:rsidRDefault="00622F4F" w:rsidP="00257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0886">
        <w:rPr>
          <w:rFonts w:ascii="Times New Roman" w:hAnsi="Times New Roman" w:cs="Times New Roman"/>
          <w:sz w:val="28"/>
          <w:szCs w:val="28"/>
        </w:rPr>
        <w:t>Планируемый объем финансирования</w:t>
      </w:r>
      <w:r w:rsidR="00510053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1A57E5">
        <w:rPr>
          <w:rFonts w:ascii="Times New Roman" w:hAnsi="Times New Roman" w:cs="Times New Roman"/>
          <w:sz w:val="28"/>
          <w:szCs w:val="28"/>
        </w:rPr>
        <w:t xml:space="preserve">552 609 </w:t>
      </w:r>
      <w:r w:rsidR="00510053">
        <w:rPr>
          <w:rFonts w:ascii="Times New Roman" w:hAnsi="Times New Roman" w:cs="Times New Roman"/>
          <w:sz w:val="28"/>
          <w:szCs w:val="28"/>
        </w:rPr>
        <w:t>рубл</w:t>
      </w:r>
      <w:r w:rsidR="001A57E5">
        <w:rPr>
          <w:rFonts w:ascii="Times New Roman" w:hAnsi="Times New Roman" w:cs="Times New Roman"/>
          <w:sz w:val="28"/>
          <w:szCs w:val="28"/>
        </w:rPr>
        <w:t>ей, фактически использовано 551 510</w:t>
      </w:r>
      <w:r w:rsidR="00510053">
        <w:rPr>
          <w:rFonts w:ascii="Times New Roman" w:hAnsi="Times New Roman" w:cs="Times New Roman"/>
          <w:sz w:val="28"/>
          <w:szCs w:val="28"/>
        </w:rPr>
        <w:t xml:space="preserve"> рублей. Уровень использова</w:t>
      </w:r>
      <w:r w:rsidR="001A57E5">
        <w:rPr>
          <w:rFonts w:ascii="Times New Roman" w:hAnsi="Times New Roman" w:cs="Times New Roman"/>
          <w:sz w:val="28"/>
          <w:szCs w:val="28"/>
        </w:rPr>
        <w:t>ния бюджетных средств составил 99,8</w:t>
      </w:r>
      <w:r w:rsidR="00510053">
        <w:rPr>
          <w:rFonts w:ascii="Times New Roman" w:hAnsi="Times New Roman" w:cs="Times New Roman"/>
          <w:sz w:val="28"/>
          <w:szCs w:val="28"/>
        </w:rPr>
        <w:t xml:space="preserve"> %</w:t>
      </w:r>
      <w:r w:rsidR="001A57E5">
        <w:rPr>
          <w:rFonts w:ascii="Times New Roman" w:hAnsi="Times New Roman" w:cs="Times New Roman"/>
          <w:sz w:val="28"/>
          <w:szCs w:val="28"/>
        </w:rPr>
        <w:t xml:space="preserve">. </w:t>
      </w:r>
      <w:r w:rsidR="00035F93">
        <w:rPr>
          <w:rFonts w:ascii="Times New Roman" w:hAnsi="Times New Roman" w:cs="Times New Roman"/>
          <w:sz w:val="28"/>
          <w:szCs w:val="28"/>
        </w:rPr>
        <w:t>Интегральный пока</w:t>
      </w:r>
      <w:r w:rsidR="001A57E5">
        <w:rPr>
          <w:rFonts w:ascii="Times New Roman" w:hAnsi="Times New Roman" w:cs="Times New Roman"/>
          <w:sz w:val="28"/>
          <w:szCs w:val="28"/>
        </w:rPr>
        <w:t>затель эффективности составил 35</w:t>
      </w:r>
      <w:r w:rsidR="00035F93">
        <w:rPr>
          <w:rFonts w:ascii="Times New Roman" w:hAnsi="Times New Roman" w:cs="Times New Roman"/>
          <w:sz w:val="28"/>
          <w:szCs w:val="28"/>
        </w:rPr>
        <w:t xml:space="preserve"> баллов, </w:t>
      </w:r>
      <w:r w:rsidR="001A57E5">
        <w:rPr>
          <w:rFonts w:ascii="Times New Roman" w:hAnsi="Times New Roman" w:cs="Times New Roman"/>
          <w:sz w:val="28"/>
          <w:szCs w:val="28"/>
        </w:rPr>
        <w:t>поэтому данную программу можно признать достаточно эффективной и целесообразной к дальнейшему выполнению</w:t>
      </w:r>
      <w:r w:rsidR="00035F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7E5" w:rsidRDefault="001A57E5" w:rsidP="00257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7E5" w:rsidRDefault="001A57E5" w:rsidP="001A5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30BD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МЦП</w:t>
      </w:r>
      <w:r w:rsidRPr="001A5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57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«Управление муниципальным имуществом в городском поселении «Могойтуй» на 2017-2019 годы»</w:t>
      </w:r>
    </w:p>
    <w:p w:rsidR="00221A39" w:rsidRDefault="00221A39" w:rsidP="001A5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7E5" w:rsidRDefault="001A57E5" w:rsidP="00F52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реал</w:t>
      </w:r>
      <w:r w:rsidR="00F52DB3">
        <w:rPr>
          <w:rFonts w:ascii="Times New Roman" w:hAnsi="Times New Roman" w:cs="Times New Roman"/>
          <w:sz w:val="28"/>
          <w:szCs w:val="28"/>
        </w:rPr>
        <w:t>изации данной программы являются увеличение поступлений в доходную часть бюджета ГП «Могойтуй» на основе эффективного управления муниципальным имуществом, обеспечение реализации полномочий в сфере управления имуществом и землей.</w:t>
      </w:r>
    </w:p>
    <w:p w:rsidR="00F52DB3" w:rsidRDefault="00F52DB3" w:rsidP="00F52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4F">
        <w:rPr>
          <w:rFonts w:ascii="Times New Roman" w:hAnsi="Times New Roman" w:cs="Times New Roman"/>
          <w:sz w:val="28"/>
          <w:szCs w:val="28"/>
        </w:rPr>
        <w:tab/>
        <w:t>В рамках программы реализованы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2DB3" w:rsidRPr="00F52DB3" w:rsidRDefault="00F52DB3" w:rsidP="00F52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межевание земельных участков для предоставления льготным категориям граждан – 438 000 рублей;</w:t>
      </w:r>
    </w:p>
    <w:p w:rsidR="00F52DB3" w:rsidRPr="00F52DB3" w:rsidRDefault="00F52DB3" w:rsidP="00F52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муниципального имущества – 6000 рублей;</w:t>
      </w:r>
    </w:p>
    <w:p w:rsidR="00F52DB3" w:rsidRPr="00F52DB3" w:rsidRDefault="00F52DB3" w:rsidP="00F52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опубликование объявлений и техническое присоединение – 2 600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2DB3" w:rsidRPr="00F52DB3" w:rsidRDefault="00F52DB3" w:rsidP="00F52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оплата налога на имущество, транспортного и водного налога и прочих сборов – 96 634,70 рублей;</w:t>
      </w:r>
    </w:p>
    <w:p w:rsidR="00F52DB3" w:rsidRPr="00F52DB3" w:rsidRDefault="00F52DB3" w:rsidP="00F52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опубликование объявлений о продаже, аренде муниципального имущества – 5 150 рублей;</w:t>
      </w:r>
    </w:p>
    <w:p w:rsidR="00F52DB3" w:rsidRPr="00F52DB3" w:rsidRDefault="00F52DB3" w:rsidP="00F52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оплата программного продукта «</w:t>
      </w:r>
      <w:proofErr w:type="spellStart"/>
      <w:r w:rsidRPr="00F5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Технокад</w:t>
      </w:r>
      <w:proofErr w:type="spellEnd"/>
      <w:r w:rsidRPr="00F5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ведомственного взаимодействия – 11 500 рублей;</w:t>
      </w:r>
    </w:p>
    <w:p w:rsidR="00F52DB3" w:rsidRPr="00F52DB3" w:rsidRDefault="00F52DB3" w:rsidP="00F52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и обслуживание служебных автомобилей – 13 989 руб.</w:t>
      </w:r>
    </w:p>
    <w:p w:rsidR="00F52DB3" w:rsidRPr="00F52DB3" w:rsidRDefault="00F52DB3" w:rsidP="00F52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взносы на капитальный ремонт за муниципальные квартиры – 18 744,48 рублей;</w:t>
      </w:r>
    </w:p>
    <w:p w:rsidR="00F52DB3" w:rsidRPr="00F52DB3" w:rsidRDefault="00F52DB3" w:rsidP="00F52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муниципального жилого дома, предоставленного по договору социального найма – 85 001,40 рублей.</w:t>
      </w:r>
    </w:p>
    <w:p w:rsidR="00F52DB3" w:rsidRDefault="00F52DB3" w:rsidP="00F52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Планируемый объем финансирования составил 867 547 рублей, фактически использовано 573 873,70 рубля. Уровень использования бюджетных средств составил 66,1 %. Интегральный показатель эффективности составил 45 баллов, поэтому данную программу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признать достаточно эффективной и целесообразной к дальнейшему выполнению. </w:t>
      </w:r>
    </w:p>
    <w:p w:rsidR="00221A39" w:rsidRDefault="00221A39" w:rsidP="00257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7E5" w:rsidRDefault="00F52DB3" w:rsidP="00F52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30BD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МЦП</w:t>
      </w:r>
      <w:r w:rsidRPr="00F52D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52D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«Функционирование системы воинского учета и бронирования на территории городского поселения «Могойтуй» на 2017-2019 годы»</w:t>
      </w:r>
    </w:p>
    <w:p w:rsidR="00221A39" w:rsidRPr="00F52DB3" w:rsidRDefault="00221A39" w:rsidP="00F52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7E5" w:rsidRDefault="00F52DB3" w:rsidP="00CA0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реализации данной программы является приведение системы функционирования воинского учета и бронирования в ГП «Могойтуй»</w:t>
      </w:r>
      <w:r w:rsidR="005421E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законодательных актов. </w:t>
      </w:r>
    </w:p>
    <w:p w:rsidR="00CA06D2" w:rsidRPr="00CA06D2" w:rsidRDefault="00CA06D2" w:rsidP="00CA06D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</w:rPr>
        <w:tab/>
        <w:t xml:space="preserve">В рамках программы </w:t>
      </w:r>
      <w:r w:rsidRPr="00CA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произведены расходы в размере 573 000 рублей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средств субвенции на осуществление первичного воинского учета </w:t>
      </w:r>
      <w:r w:rsidRPr="00CA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оплату труда специалистов по военно-мобилизационной работе. </w:t>
      </w:r>
    </w:p>
    <w:p w:rsidR="00CA06D2" w:rsidRDefault="00CA06D2" w:rsidP="00CA06D2">
      <w:pPr>
        <w:pStyle w:val="a3"/>
        <w:spacing w:after="0" w:line="24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объем финансирования составил 573 000 рублей, фактически использовано 573 000 рублей. Уровень использования бюджетных средств составил 100 %. В данной программе отсутствуют задачи, условием решения которых является применение программно-целевого метода. Финансирование оплаты труда специалистов производится из средств федерального бюджета, размер субвенции утверждается на вышестоящих уровнях. Интегральный показатель эффективности составил 15 баллов, поэтому данная программа признается неэффективной и нецелесообразной к дальнейшему выполнению. </w:t>
      </w:r>
      <w:r w:rsidR="001F3D93">
        <w:rPr>
          <w:rFonts w:ascii="Times New Roman" w:hAnsi="Times New Roman" w:cs="Times New Roman"/>
          <w:sz w:val="28"/>
          <w:szCs w:val="28"/>
        </w:rPr>
        <w:t xml:space="preserve">Завершение данной программы не повлияет на условия функционирования специалистов по военно-мобилизационной работе.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завершить данную программу и исключить ее из перечня муниципальных программ ГП «Могойтуй». </w:t>
      </w:r>
    </w:p>
    <w:p w:rsidR="004065DD" w:rsidRPr="009C4426" w:rsidRDefault="004065DD" w:rsidP="00CA06D2">
      <w:pPr>
        <w:pStyle w:val="a3"/>
        <w:spacing w:after="0" w:line="24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CA06D2" w:rsidRDefault="001F3D93" w:rsidP="001F3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3D93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МЦП</w:t>
      </w:r>
      <w:r w:rsidRPr="001F3D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«Предупреждение и ликвидация чрезвычайных ситуаций в городском поселении «Могойтуй» на 2017-2019 годы»</w:t>
      </w:r>
    </w:p>
    <w:p w:rsidR="00221A39" w:rsidRPr="001F3D93" w:rsidRDefault="00221A39" w:rsidP="001F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E4" w:rsidRDefault="001F3D93" w:rsidP="001F3D93">
      <w:pPr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Основной целью п</w:t>
      </w:r>
      <w:r>
        <w:rPr>
          <w:rFonts w:ascii="Times New Roman CYR" w:eastAsia="Calibri" w:hAnsi="Times New Roman CYR" w:cs="Times New Roman CYR"/>
          <w:sz w:val="28"/>
          <w:szCs w:val="28"/>
        </w:rPr>
        <w:t>рограммы является предупреждение возникновения и развития ЧС и совершенствование уровня готовности сил и сре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дств к р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еагированию на ЧС. </w:t>
      </w:r>
    </w:p>
    <w:p w:rsidR="001F3D93" w:rsidRDefault="001F3D93" w:rsidP="001F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4F">
        <w:rPr>
          <w:rFonts w:ascii="Times New Roman" w:hAnsi="Times New Roman" w:cs="Times New Roman"/>
          <w:sz w:val="28"/>
          <w:szCs w:val="28"/>
        </w:rPr>
        <w:tab/>
        <w:t>В рамках программы реализованы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3D93" w:rsidRPr="001F3D93" w:rsidRDefault="001F3D93" w:rsidP="001F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тушение пожаров и подготовка к пожароопасному периоду – 24 967 рублей;</w:t>
      </w:r>
    </w:p>
    <w:p w:rsidR="001F3D93" w:rsidRPr="001F3D93" w:rsidRDefault="001F3D93" w:rsidP="001F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противопожарная опашка территории – 22 422,08 рублей;</w:t>
      </w:r>
    </w:p>
    <w:p w:rsidR="001F3D93" w:rsidRPr="001F3D93" w:rsidRDefault="001F3D93" w:rsidP="001F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страхование членов добровольной пожарной дружины от несчастных случаев – 8 470 рублей.</w:t>
      </w:r>
    </w:p>
    <w:p w:rsidR="001F3D93" w:rsidRDefault="001F3D93" w:rsidP="001F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Планируемый объем финансирования составил 56 000 рублей, фактически использовано 55 859,08 рублей. Уровень использования бюджетных средств составил 99,7 %. Интегральный показатель эффективности составил 45 баллов, поэтому данную программу можно признать достаточно эффективной и целесообразной к дальнейшему выполнению. </w:t>
      </w:r>
    </w:p>
    <w:p w:rsidR="00F52DB3" w:rsidRDefault="00F52DB3" w:rsidP="002577E2">
      <w:pPr>
        <w:spacing w:after="0" w:line="240" w:lineRule="auto"/>
        <w:jc w:val="both"/>
        <w:rPr>
          <w:sz w:val="28"/>
          <w:szCs w:val="28"/>
        </w:rPr>
      </w:pPr>
    </w:p>
    <w:p w:rsidR="001F3D93" w:rsidRDefault="001F3D93" w:rsidP="001F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D93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реализации МЦП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DB3" w:rsidRDefault="001F3D93" w:rsidP="001F3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F3D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Профилактика преступлений и правонарушений на территории городского поселения "Могойтуй" на 2018-2020 годы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221A39" w:rsidRPr="001F3D93" w:rsidRDefault="00221A39" w:rsidP="001F3D93">
      <w:pPr>
        <w:spacing w:after="0" w:line="240" w:lineRule="auto"/>
        <w:jc w:val="center"/>
        <w:rPr>
          <w:b/>
          <w:sz w:val="28"/>
          <w:szCs w:val="28"/>
        </w:rPr>
      </w:pPr>
    </w:p>
    <w:p w:rsidR="00F52DB3" w:rsidRDefault="001F3D93" w:rsidP="001F3D9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Основной целью п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рограммы являются повышение эффективности работы по профилактике безнадзорности и правонарушений несовершеннолетних, создание условий для охраны общественного порядка. </w:t>
      </w:r>
    </w:p>
    <w:p w:rsidR="001F3D93" w:rsidRDefault="001F3D93" w:rsidP="001F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4F">
        <w:rPr>
          <w:rFonts w:ascii="Times New Roman" w:hAnsi="Times New Roman" w:cs="Times New Roman"/>
          <w:sz w:val="28"/>
          <w:szCs w:val="28"/>
        </w:rPr>
        <w:tab/>
        <w:t>В рамках программы реализованы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3D93" w:rsidRPr="00B43A98" w:rsidRDefault="001F3D93" w:rsidP="001F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системы видеонаблюдения «Безопасный город» - 295 500 рублей;</w:t>
      </w:r>
    </w:p>
    <w:p w:rsidR="001F3D93" w:rsidRPr="00B43A98" w:rsidRDefault="001F3D93" w:rsidP="001F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мероприятий в целях профилактики преступления и правонарушений на территории ГП «Могойтуй» («Безопасное колесо», «Юный друг полиции», конкурсы по правовым знаниям и пр.) – 5 798 рублей.</w:t>
      </w:r>
    </w:p>
    <w:p w:rsidR="00B43A98" w:rsidRDefault="00B43A98" w:rsidP="00B43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Планируемый объем финансирования составил </w:t>
      </w:r>
      <w:r w:rsidR="004065DD">
        <w:rPr>
          <w:rFonts w:ascii="Times New Roman" w:hAnsi="Times New Roman" w:cs="Times New Roman"/>
          <w:sz w:val="28"/>
          <w:szCs w:val="28"/>
        </w:rPr>
        <w:t>303 000</w:t>
      </w:r>
      <w:r>
        <w:rPr>
          <w:rFonts w:ascii="Times New Roman" w:hAnsi="Times New Roman" w:cs="Times New Roman"/>
          <w:sz w:val="28"/>
          <w:szCs w:val="28"/>
        </w:rPr>
        <w:t xml:space="preserve"> рублей, фактически использовано </w:t>
      </w:r>
      <w:r w:rsidR="004065DD">
        <w:rPr>
          <w:rFonts w:ascii="Times New Roman" w:hAnsi="Times New Roman" w:cs="Times New Roman"/>
          <w:sz w:val="28"/>
          <w:szCs w:val="28"/>
        </w:rPr>
        <w:t>301 298</w:t>
      </w:r>
      <w:r>
        <w:rPr>
          <w:rFonts w:ascii="Times New Roman" w:hAnsi="Times New Roman" w:cs="Times New Roman"/>
          <w:sz w:val="28"/>
          <w:szCs w:val="28"/>
        </w:rPr>
        <w:t xml:space="preserve"> рублей. Уровень использования</w:t>
      </w:r>
      <w:r w:rsidR="004065DD">
        <w:rPr>
          <w:rFonts w:ascii="Times New Roman" w:hAnsi="Times New Roman" w:cs="Times New Roman"/>
          <w:sz w:val="28"/>
          <w:szCs w:val="28"/>
        </w:rPr>
        <w:t xml:space="preserve"> бюджетных средств составил 99,4</w:t>
      </w:r>
      <w:r>
        <w:rPr>
          <w:rFonts w:ascii="Times New Roman" w:hAnsi="Times New Roman" w:cs="Times New Roman"/>
          <w:sz w:val="28"/>
          <w:szCs w:val="28"/>
        </w:rPr>
        <w:t xml:space="preserve"> %. Интегральный показатель эффективности составил 4</w:t>
      </w:r>
      <w:r w:rsidR="004065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баллов, поэтому данную программу можно признать эффективной и целесообразной к дальнейшему выполнению. </w:t>
      </w:r>
    </w:p>
    <w:p w:rsidR="001F3D93" w:rsidRDefault="001F3D93" w:rsidP="002577E2">
      <w:pPr>
        <w:spacing w:after="0" w:line="240" w:lineRule="auto"/>
        <w:jc w:val="both"/>
        <w:rPr>
          <w:sz w:val="28"/>
          <w:szCs w:val="28"/>
        </w:rPr>
      </w:pPr>
    </w:p>
    <w:p w:rsidR="004065DD" w:rsidRDefault="004065DD" w:rsidP="004065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0BD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МЦП</w:t>
      </w:r>
      <w:r w:rsidRPr="00406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21A39" w:rsidRDefault="004065DD" w:rsidP="00406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65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«Совершенствование системы работы по вопросам награждения, поощрения и проведения организационных мероприятий </w:t>
      </w:r>
    </w:p>
    <w:p w:rsidR="001F3D93" w:rsidRDefault="004065DD" w:rsidP="00406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65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городском поселении "Могойтуй" на 2018-2020 годы»</w:t>
      </w:r>
    </w:p>
    <w:p w:rsidR="00221A39" w:rsidRDefault="00221A39" w:rsidP="004065DD">
      <w:pPr>
        <w:spacing w:after="0" w:line="240" w:lineRule="auto"/>
        <w:jc w:val="center"/>
        <w:rPr>
          <w:sz w:val="28"/>
          <w:szCs w:val="28"/>
        </w:rPr>
      </w:pPr>
    </w:p>
    <w:p w:rsidR="001F3D93" w:rsidRDefault="004065DD" w:rsidP="004065DD">
      <w:pPr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Основными целями п</w:t>
      </w:r>
      <w:r>
        <w:rPr>
          <w:rFonts w:ascii="Times New Roman CYR" w:eastAsia="Calibri" w:hAnsi="Times New Roman CYR" w:cs="Times New Roman CYR"/>
          <w:sz w:val="28"/>
          <w:szCs w:val="28"/>
        </w:rPr>
        <w:t>рограммы являются совершенствование системы работы по вопросам награждения граждан и проведения организационных мероприятий на территории ГП «Могойтуй», мотивации к эффективной деятельности и признания созидательных и инициативных людей, внесших большой вклад в развитие п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огойтуй. </w:t>
      </w:r>
    </w:p>
    <w:p w:rsidR="004065DD" w:rsidRDefault="004065DD" w:rsidP="00406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4F">
        <w:rPr>
          <w:rFonts w:ascii="Times New Roman" w:hAnsi="Times New Roman" w:cs="Times New Roman"/>
          <w:sz w:val="28"/>
          <w:szCs w:val="28"/>
        </w:rPr>
        <w:tab/>
        <w:t>В рамках программы реализованы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65DD" w:rsidRPr="004065DD" w:rsidRDefault="004065DD" w:rsidP="004065D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поощрения организаций, работников, жителей городского поселения «Могойтуй», внесших вклад в социально-экономиче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развитие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Могойтуй, </w:t>
      </w:r>
      <w:r w:rsidRPr="0040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и представительские расходы  - 161 500 рублей;</w:t>
      </w:r>
    </w:p>
    <w:p w:rsidR="004065DD" w:rsidRPr="004065DD" w:rsidRDefault="004065DD" w:rsidP="004065D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закупка</w:t>
      </w:r>
      <w:r w:rsidRPr="0040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грамот, рамок, открыток и прочих материальных запасов – 4 410 тыс</w:t>
      </w:r>
      <w:proofErr w:type="gramStart"/>
      <w:r w:rsidRPr="0040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40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ублей.</w:t>
      </w:r>
    </w:p>
    <w:p w:rsidR="004065DD" w:rsidRDefault="004065DD" w:rsidP="00406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Планируемый объем финансирования составил 165 910 рублей, фактически использовано 165 910 рублей. Уровень использования бюджетных средств составил 100 %. Интегральный показатель эффективности составил 35 баллов, поэтому данную программу можно признать достаточно эффективной и целесообразной к дальнейшему выполнению. Необходимы корректировка показателей программы, уточнение размеров финансирования на реализацию мероприятий для дальнейшего достижения целей программы.</w:t>
      </w:r>
    </w:p>
    <w:p w:rsidR="00221A39" w:rsidRDefault="00221A39" w:rsidP="004065DD">
      <w:pPr>
        <w:spacing w:after="0" w:line="240" w:lineRule="auto"/>
        <w:jc w:val="both"/>
        <w:rPr>
          <w:sz w:val="28"/>
          <w:szCs w:val="28"/>
        </w:rPr>
      </w:pPr>
    </w:p>
    <w:p w:rsidR="00783B86" w:rsidRDefault="00783B86" w:rsidP="00855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5DD" w:rsidRDefault="0085520E" w:rsidP="00855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30BD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реализации МЦП</w:t>
      </w:r>
      <w:r w:rsidRPr="00855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52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«Содействие занятости населения в городском поселе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нии "Могойтуй" на 2018 год</w:t>
      </w:r>
      <w:r w:rsidRPr="008552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221A39" w:rsidRPr="0085520E" w:rsidRDefault="00221A39" w:rsidP="00855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5DD" w:rsidRDefault="0085520E" w:rsidP="00406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0E">
        <w:rPr>
          <w:rFonts w:ascii="Times New Roman" w:hAnsi="Times New Roman" w:cs="Times New Roman"/>
          <w:sz w:val="28"/>
          <w:szCs w:val="28"/>
        </w:rPr>
        <w:t>Основной ц</w:t>
      </w:r>
      <w:r>
        <w:rPr>
          <w:rFonts w:ascii="Times New Roman" w:hAnsi="Times New Roman" w:cs="Times New Roman"/>
          <w:sz w:val="28"/>
          <w:szCs w:val="28"/>
        </w:rPr>
        <w:t xml:space="preserve">елью данной программы является содействие и повышение эффективности занятости безработных граждан и граждан, обратившихся за содействием в трудоустройстве, несовершеннолетних граждан в возрасте от 14 до 18 лет в свободное от учебы время. </w:t>
      </w:r>
      <w:r w:rsidR="00712BAE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783B86">
        <w:rPr>
          <w:rFonts w:ascii="Times New Roman" w:hAnsi="Times New Roman" w:cs="Times New Roman"/>
          <w:sz w:val="28"/>
          <w:szCs w:val="28"/>
        </w:rPr>
        <w:t xml:space="preserve">и исполнителем </w:t>
      </w:r>
      <w:r w:rsidR="00712BAE">
        <w:rPr>
          <w:rFonts w:ascii="Times New Roman" w:hAnsi="Times New Roman" w:cs="Times New Roman"/>
          <w:sz w:val="28"/>
          <w:szCs w:val="28"/>
        </w:rPr>
        <w:t xml:space="preserve">данной программы является </w:t>
      </w:r>
      <w:proofErr w:type="spellStart"/>
      <w:r w:rsidR="00712BAE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712BAE">
        <w:rPr>
          <w:rFonts w:ascii="Times New Roman" w:hAnsi="Times New Roman" w:cs="Times New Roman"/>
          <w:sz w:val="28"/>
          <w:szCs w:val="28"/>
        </w:rPr>
        <w:t xml:space="preserve"> отдел ГКУ «Краевой центр занятости населения Забайкальского края». </w:t>
      </w:r>
    </w:p>
    <w:p w:rsidR="00712BAE" w:rsidRDefault="00712BAE" w:rsidP="00406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программы реализованы следующие мероприятия:</w:t>
      </w:r>
    </w:p>
    <w:p w:rsidR="00712BAE" w:rsidRPr="0085520E" w:rsidRDefault="00712BAE" w:rsidP="0071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привлечено на временные работы по благоустройству 18 школьников и студентов (МСОШ №3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агропромышленного техникума</w:t>
      </w:r>
      <w:r w:rsidR="00783B86">
        <w:rPr>
          <w:rFonts w:ascii="Times New Roman" w:hAnsi="Times New Roman" w:cs="Times New Roman"/>
          <w:sz w:val="28"/>
          <w:szCs w:val="28"/>
        </w:rPr>
        <w:t>)</w:t>
      </w:r>
    </w:p>
    <w:p w:rsidR="00712BAE" w:rsidRDefault="00712BAE" w:rsidP="0071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привлечено на временные работы </w:t>
      </w:r>
      <w:r w:rsidR="00783B86">
        <w:rPr>
          <w:rFonts w:ascii="Times New Roman" w:hAnsi="Times New Roman" w:cs="Times New Roman"/>
          <w:sz w:val="28"/>
          <w:szCs w:val="28"/>
        </w:rPr>
        <w:t>5 безработных граждан.</w:t>
      </w:r>
    </w:p>
    <w:p w:rsidR="00783B86" w:rsidRDefault="00783B86" w:rsidP="00783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объем финансирования составил 50 000 рублей, фактически использовано 49 915,95 рублей. Уровень использования бюджетных средств составил 99,8 %. Интегральный показатель эффективности составил 35 баллов, поэтому данную программу можно признать достаточно эффективной и целесообразной к дальнейшему выполнению. </w:t>
      </w:r>
    </w:p>
    <w:p w:rsidR="00783B86" w:rsidRDefault="00783B86" w:rsidP="0071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20E" w:rsidRDefault="00783B86" w:rsidP="00783B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3B86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МЦП</w:t>
      </w:r>
      <w:r w:rsidRPr="00783B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«Формирование комфортной городской среды на территории городского поселения «Могойтуй»</w:t>
      </w:r>
    </w:p>
    <w:p w:rsidR="00221A39" w:rsidRDefault="00221A39" w:rsidP="00783B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3B86" w:rsidRDefault="00783B86" w:rsidP="00783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Основной целью данной программы является повышение уровня благоустройства общественных территорий, а также дворовых территорий многоквартирных домов.</w:t>
      </w:r>
    </w:p>
    <w:p w:rsidR="00783B86" w:rsidRDefault="00783B86" w:rsidP="00783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Мероприятия данной программы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софинансируются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федерального бюджета. </w:t>
      </w:r>
    </w:p>
    <w:p w:rsidR="00783B86" w:rsidRPr="00783B86" w:rsidRDefault="00783B86" w:rsidP="00783B8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B8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8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федерального бюджета в размере 5 956 888 рублей направлены на обустройство придомовых территорий многоквартирных домов </w:t>
      </w:r>
      <w:proofErr w:type="spellStart"/>
      <w:r w:rsidRPr="0078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78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78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угалайская</w:t>
      </w:r>
      <w:proofErr w:type="spellEnd"/>
      <w:r w:rsidRPr="0078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земляные и бетонные работы для устройства поселковой центральной площади.</w:t>
      </w:r>
    </w:p>
    <w:p w:rsidR="00783B86" w:rsidRPr="00783B86" w:rsidRDefault="00783B86" w:rsidP="00783B8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78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бюджета ГП «Могойтуй» составило 1 009 916,18 рублей, из них:</w:t>
      </w:r>
    </w:p>
    <w:p w:rsidR="00783B86" w:rsidRPr="00783B86" w:rsidRDefault="00783B86" w:rsidP="00783B8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- 899 116,18 рублей – разработка проектно-сметной документации, </w:t>
      </w:r>
    </w:p>
    <w:p w:rsidR="00783B86" w:rsidRPr="00783B86" w:rsidRDefault="00783B86" w:rsidP="00783B8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- 99 000 рублей – технический надзор над ходом ремонтных работ, </w:t>
      </w:r>
    </w:p>
    <w:p w:rsidR="00783B86" w:rsidRPr="00783B86" w:rsidRDefault="00783B86" w:rsidP="00783B8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- 11 800 рублей – экспертиза проектно-сметной документации.</w:t>
      </w:r>
    </w:p>
    <w:p w:rsidR="00783B86" w:rsidRDefault="00783B86" w:rsidP="00783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объем финансирования составил 6 967 888 рублей, фактически использовано 6 966 804,18 рублей. Уровень использования бюджетных средств составил 100 %. </w:t>
      </w:r>
      <w:r w:rsidR="00221A39">
        <w:rPr>
          <w:rFonts w:ascii="Times New Roman" w:hAnsi="Times New Roman" w:cs="Times New Roman"/>
          <w:sz w:val="28"/>
          <w:szCs w:val="28"/>
        </w:rPr>
        <w:t xml:space="preserve">Данная программа является приоритетной для </w:t>
      </w:r>
      <w:proofErr w:type="spellStart"/>
      <w:r w:rsidR="00221A39">
        <w:rPr>
          <w:rFonts w:ascii="Times New Roman" w:hAnsi="Times New Roman" w:cs="Times New Roman"/>
          <w:sz w:val="28"/>
          <w:szCs w:val="28"/>
        </w:rPr>
        <w:t>дальнейщего</w:t>
      </w:r>
      <w:proofErr w:type="spellEnd"/>
      <w:r w:rsidR="00221A39">
        <w:rPr>
          <w:rFonts w:ascii="Times New Roman" w:hAnsi="Times New Roman" w:cs="Times New Roman"/>
          <w:sz w:val="28"/>
          <w:szCs w:val="28"/>
        </w:rPr>
        <w:t xml:space="preserve"> исполнения и финансирования, т.к. привлекаются средства вышестоящих бюджетов (на 1 вложенный рубль привлекается 6 рублей). </w:t>
      </w:r>
      <w:r>
        <w:rPr>
          <w:rFonts w:ascii="Times New Roman" w:hAnsi="Times New Roman" w:cs="Times New Roman"/>
          <w:sz w:val="28"/>
          <w:szCs w:val="28"/>
        </w:rPr>
        <w:t xml:space="preserve">Интегральный показатель эффективности составил 50 баллов, поэтому данную программу можно признать высокоэффективной и целесообразной к дальнейшему выполнению.  </w:t>
      </w:r>
    </w:p>
    <w:p w:rsidR="00783B86" w:rsidRPr="00783B86" w:rsidRDefault="00783B86" w:rsidP="00783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66B6" w:rsidRDefault="004513F3" w:rsidP="00FB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проведенной оценки эффективности </w:t>
      </w:r>
      <w:r w:rsidR="00221A39">
        <w:rPr>
          <w:rFonts w:ascii="Times New Roman" w:hAnsi="Times New Roman" w:cs="Times New Roman"/>
          <w:sz w:val="28"/>
          <w:szCs w:val="28"/>
        </w:rPr>
        <w:t>8 муниципальных программ из 16</w:t>
      </w:r>
      <w:r w:rsidR="00BD0985">
        <w:rPr>
          <w:rFonts w:ascii="Times New Roman" w:hAnsi="Times New Roman" w:cs="Times New Roman"/>
          <w:sz w:val="28"/>
          <w:szCs w:val="28"/>
        </w:rPr>
        <w:t xml:space="preserve"> признаны эффективным</w:t>
      </w:r>
      <w:r w:rsidR="006A7EC2">
        <w:rPr>
          <w:rFonts w:ascii="Times New Roman" w:hAnsi="Times New Roman" w:cs="Times New Roman"/>
          <w:sz w:val="28"/>
          <w:szCs w:val="28"/>
        </w:rPr>
        <w:t xml:space="preserve">и, </w:t>
      </w:r>
      <w:r w:rsidR="00221A39">
        <w:rPr>
          <w:rFonts w:ascii="Times New Roman" w:hAnsi="Times New Roman" w:cs="Times New Roman"/>
          <w:sz w:val="28"/>
          <w:szCs w:val="28"/>
        </w:rPr>
        <w:t>4</w:t>
      </w:r>
      <w:r w:rsidR="006A7EC2">
        <w:rPr>
          <w:rFonts w:ascii="Times New Roman" w:hAnsi="Times New Roman" w:cs="Times New Roman"/>
          <w:sz w:val="28"/>
          <w:szCs w:val="28"/>
        </w:rPr>
        <w:t xml:space="preserve"> – достаточно </w:t>
      </w:r>
      <w:r w:rsidR="00221A39">
        <w:rPr>
          <w:rFonts w:ascii="Times New Roman" w:hAnsi="Times New Roman" w:cs="Times New Roman"/>
          <w:sz w:val="28"/>
          <w:szCs w:val="28"/>
        </w:rPr>
        <w:t>эффективными</w:t>
      </w:r>
      <w:r w:rsidR="006A7EC2">
        <w:rPr>
          <w:rFonts w:ascii="Times New Roman" w:hAnsi="Times New Roman" w:cs="Times New Roman"/>
          <w:sz w:val="28"/>
          <w:szCs w:val="28"/>
        </w:rPr>
        <w:t>, 3</w:t>
      </w:r>
      <w:r w:rsidR="00221A39">
        <w:rPr>
          <w:rFonts w:ascii="Times New Roman" w:hAnsi="Times New Roman" w:cs="Times New Roman"/>
          <w:sz w:val="28"/>
          <w:szCs w:val="28"/>
        </w:rPr>
        <w:t xml:space="preserve"> – не</w:t>
      </w:r>
      <w:r w:rsidR="00BD0985">
        <w:rPr>
          <w:rFonts w:ascii="Times New Roman" w:hAnsi="Times New Roman" w:cs="Times New Roman"/>
          <w:sz w:val="28"/>
          <w:szCs w:val="28"/>
        </w:rPr>
        <w:t xml:space="preserve">эффективными. </w:t>
      </w:r>
      <w:r w:rsidR="00FB66B6">
        <w:rPr>
          <w:rFonts w:ascii="Times New Roman" w:hAnsi="Times New Roman" w:cs="Times New Roman"/>
          <w:sz w:val="28"/>
          <w:szCs w:val="28"/>
        </w:rPr>
        <w:t xml:space="preserve">В большинстве программ формально определены индикаторы эффективности (корреляционная зависимость между мероприятиями, запланированными в программе и индикаторами, зависящими от реализации этих мероприятий). </w:t>
      </w:r>
    </w:p>
    <w:p w:rsidR="004513F3" w:rsidRDefault="00FB66B6" w:rsidP="00FB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достижение запланированных значений целевых индикаторов возможно только при 100 % финансировании программных мероприятий. Программное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 подход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сверху-вниз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отличие от противоположно направленного подхода, используемого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</w:t>
      </w:r>
      <w:r w:rsidR="00FD55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Несоблюдение данного принципа привело к неудовлетворительным результатам при оценке эффективности некоторых программ. Но даже в условиях ограниченных возможностей бюджета</w:t>
      </w:r>
      <w:r w:rsidR="00221A39">
        <w:rPr>
          <w:rFonts w:ascii="Times New Roman" w:hAnsi="Times New Roman" w:cs="Times New Roman"/>
          <w:sz w:val="28"/>
          <w:szCs w:val="28"/>
        </w:rPr>
        <w:t xml:space="preserve"> городского поселения «Могойтуй»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осуществлять адекватный сложившимся условиям контроль достижения целей и задач, установленных при разработке целевых программ.</w:t>
      </w:r>
    </w:p>
    <w:p w:rsidR="004513F3" w:rsidRDefault="00FB66B6" w:rsidP="00FB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этим, в целях повышения эффективности реализации целевых программ</w:t>
      </w:r>
      <w:r w:rsidR="003F75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считаю необходимым ответственным исполнителям всех муниципальных программ, предусмотренных к финансированию</w:t>
      </w:r>
      <w:r w:rsidR="00221A39">
        <w:rPr>
          <w:rFonts w:ascii="Times New Roman" w:hAnsi="Times New Roman" w:cs="Times New Roman"/>
          <w:sz w:val="28"/>
          <w:szCs w:val="28"/>
        </w:rPr>
        <w:t xml:space="preserve"> из бюджета ГП «Могойтуй» в 2019</w:t>
      </w:r>
      <w:r>
        <w:rPr>
          <w:rFonts w:ascii="Times New Roman" w:hAnsi="Times New Roman" w:cs="Times New Roman"/>
          <w:sz w:val="28"/>
          <w:szCs w:val="28"/>
        </w:rPr>
        <w:t xml:space="preserve"> году, уточнить значения целевых п</w:t>
      </w:r>
      <w:r w:rsidR="00221A39">
        <w:rPr>
          <w:rFonts w:ascii="Times New Roman" w:hAnsi="Times New Roman" w:cs="Times New Roman"/>
          <w:sz w:val="28"/>
          <w:szCs w:val="28"/>
        </w:rPr>
        <w:t>оказателей и индикаторов на 2019</w:t>
      </w:r>
      <w:r>
        <w:rPr>
          <w:rFonts w:ascii="Times New Roman" w:hAnsi="Times New Roman" w:cs="Times New Roman"/>
          <w:sz w:val="28"/>
          <w:szCs w:val="28"/>
        </w:rPr>
        <w:t xml:space="preserve"> год, которые могут быть реально достигнуты при утвержденных на текущий год объемах финансирования, а также увязать их с планируемыми к реализации мероприятиями и объемами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финансирования. </w:t>
      </w:r>
    </w:p>
    <w:p w:rsidR="00FB66B6" w:rsidRDefault="00FB66B6" w:rsidP="00FB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A39" w:rsidRDefault="00221A39" w:rsidP="00FB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A39" w:rsidRDefault="00221A39" w:rsidP="00FB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533" w:rsidRDefault="003F7533" w:rsidP="00FB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6B6" w:rsidRPr="00881D7E" w:rsidRDefault="00FB66B6" w:rsidP="00FB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1A39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-экономист                                  </w:t>
      </w:r>
      <w:r w:rsidR="00221A3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И.Б.Батомункуева</w:t>
      </w:r>
      <w:proofErr w:type="spellEnd"/>
    </w:p>
    <w:sectPr w:rsidR="00FB66B6" w:rsidRPr="00881D7E" w:rsidSect="00221A3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295"/>
    <w:multiLevelType w:val="hybridMultilevel"/>
    <w:tmpl w:val="77846470"/>
    <w:lvl w:ilvl="0" w:tplc="91F87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611"/>
    <w:rsid w:val="00035F93"/>
    <w:rsid w:val="000927AC"/>
    <w:rsid w:val="000F64FD"/>
    <w:rsid w:val="00113949"/>
    <w:rsid w:val="00145115"/>
    <w:rsid w:val="001945DB"/>
    <w:rsid w:val="001A57E5"/>
    <w:rsid w:val="001C3E08"/>
    <w:rsid w:val="001F3D93"/>
    <w:rsid w:val="00202874"/>
    <w:rsid w:val="00221A39"/>
    <w:rsid w:val="00243637"/>
    <w:rsid w:val="002577E2"/>
    <w:rsid w:val="00271704"/>
    <w:rsid w:val="002810B3"/>
    <w:rsid w:val="0028508F"/>
    <w:rsid w:val="002A601F"/>
    <w:rsid w:val="002B165A"/>
    <w:rsid w:val="002B567F"/>
    <w:rsid w:val="00342381"/>
    <w:rsid w:val="003A38C3"/>
    <w:rsid w:val="003E30BD"/>
    <w:rsid w:val="003F7533"/>
    <w:rsid w:val="00404DAB"/>
    <w:rsid w:val="004065DD"/>
    <w:rsid w:val="00406B6F"/>
    <w:rsid w:val="00440C3A"/>
    <w:rsid w:val="00444709"/>
    <w:rsid w:val="004513F3"/>
    <w:rsid w:val="004A4D44"/>
    <w:rsid w:val="00510053"/>
    <w:rsid w:val="005421E4"/>
    <w:rsid w:val="00622F4F"/>
    <w:rsid w:val="00667F7C"/>
    <w:rsid w:val="00680886"/>
    <w:rsid w:val="006A7EC2"/>
    <w:rsid w:val="00712BAE"/>
    <w:rsid w:val="0072713C"/>
    <w:rsid w:val="00741ED9"/>
    <w:rsid w:val="00783B86"/>
    <w:rsid w:val="007B2B18"/>
    <w:rsid w:val="007E3933"/>
    <w:rsid w:val="00800A2A"/>
    <w:rsid w:val="0085520E"/>
    <w:rsid w:val="00881D7E"/>
    <w:rsid w:val="00882B48"/>
    <w:rsid w:val="008B4EEA"/>
    <w:rsid w:val="00904E82"/>
    <w:rsid w:val="009A1F1B"/>
    <w:rsid w:val="009C4426"/>
    <w:rsid w:val="00A10ACD"/>
    <w:rsid w:val="00B269A9"/>
    <w:rsid w:val="00B34E68"/>
    <w:rsid w:val="00B43A98"/>
    <w:rsid w:val="00B66457"/>
    <w:rsid w:val="00B83786"/>
    <w:rsid w:val="00B87C1E"/>
    <w:rsid w:val="00BA7383"/>
    <w:rsid w:val="00BD0985"/>
    <w:rsid w:val="00C321AA"/>
    <w:rsid w:val="00C7055F"/>
    <w:rsid w:val="00CA06D2"/>
    <w:rsid w:val="00CB732E"/>
    <w:rsid w:val="00CC19C1"/>
    <w:rsid w:val="00CE0F45"/>
    <w:rsid w:val="00D86996"/>
    <w:rsid w:val="00DD494A"/>
    <w:rsid w:val="00E32E5F"/>
    <w:rsid w:val="00E67611"/>
    <w:rsid w:val="00E70D8E"/>
    <w:rsid w:val="00EB3BB5"/>
    <w:rsid w:val="00EE632F"/>
    <w:rsid w:val="00EF0BA9"/>
    <w:rsid w:val="00F12074"/>
    <w:rsid w:val="00F52DB3"/>
    <w:rsid w:val="00FA79AF"/>
    <w:rsid w:val="00FB66B6"/>
    <w:rsid w:val="00FD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0ACD"/>
  </w:style>
  <w:style w:type="character" w:styleId="a5">
    <w:name w:val="Strong"/>
    <w:basedOn w:val="a0"/>
    <w:uiPriority w:val="22"/>
    <w:qFormat/>
    <w:rsid w:val="00A10ACD"/>
    <w:rPr>
      <w:b/>
      <w:bCs/>
    </w:rPr>
  </w:style>
  <w:style w:type="paragraph" w:customStyle="1" w:styleId="ConsPlusNormal">
    <w:name w:val="ConsPlusNormal"/>
    <w:rsid w:val="002850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Знак"/>
    <w:basedOn w:val="a"/>
    <w:rsid w:val="007271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727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link w:val="1"/>
    <w:rsid w:val="00EB3BB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EB3BB5"/>
    <w:pPr>
      <w:shd w:val="clear" w:color="auto" w:fill="FFFFFF"/>
      <w:spacing w:before="300" w:after="0" w:line="0" w:lineRule="atLeast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89ED8-C00E-4493-9347-2F7FE150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3700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5</cp:revision>
  <cp:lastPrinted>2019-04-03T06:42:00Z</cp:lastPrinted>
  <dcterms:created xsi:type="dcterms:W3CDTF">2019-04-01T08:41:00Z</dcterms:created>
  <dcterms:modified xsi:type="dcterms:W3CDTF">2019-04-03T06:42:00Z</dcterms:modified>
</cp:coreProperties>
</file>